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0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7740"/>
        <w:gridCol w:w="1260"/>
        <w:gridCol w:w="1265"/>
      </w:tblGrid>
      <w:tr w:rsidR="00C92E07" w:rsidRPr="00C92E07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C92E07" w:rsidRDefault="00C92E07" w:rsidP="00610E97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C92E07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ТЕХНИЧЕСКОЕ ЗАДАНИЕ-</w:t>
            </w:r>
            <w:r w:rsidRPr="00C92E07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  <w:hideMark/>
          </w:tcPr>
          <w:p w:rsidR="00C92E07" w:rsidRPr="00C92E07" w:rsidRDefault="00C92E07" w:rsidP="00610E97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C92E07" w:rsidRDefault="00C92E07" w:rsidP="00610E97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C92E07" w:rsidRPr="00C92E07" w:rsidTr="00C92E07">
        <w:trPr>
          <w:trHeight w:val="810"/>
        </w:trPr>
        <w:tc>
          <w:tcPr>
            <w:tcW w:w="635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N/N</w:t>
            </w:r>
          </w:p>
        </w:tc>
        <w:tc>
          <w:tcPr>
            <w:tcW w:w="7740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1260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265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количество</w:t>
            </w:r>
          </w:p>
        </w:tc>
      </w:tr>
      <w:tr w:rsidR="00C92E07" w:rsidRPr="00C92E07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740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vAlign w:val="center"/>
            <w:hideMark/>
          </w:tcPr>
          <w:p w:rsidR="00C92E07" w:rsidRPr="00C92E07" w:rsidRDefault="00C92E07" w:rsidP="00610E97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92E07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«Стол ученический, регулируемый по высоте, двухместный, для 1–4 классов» – с металлическим каркасом, цвета и размеры соответствуют приказу Минздрава России от 28.03.2017. № 12-Н и ГОСТ 11015-93, габаритные размеры: 1200(д)х500(д)х(510мм-630мм(ш)), высота регулируется механически. Для рабочей поверхности стола следует использовать ламинированную ДСП толщиной 18 мм. Углы рабочей поверхности ламинированной ДСП должны быть скруглены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=30 мм, края оклеены пластиковой кромкой толщиной 1–2 мм (ПВХ). Рабочая поверхность должна быть матовой, крепится к металлическому каркасу 10 винтами диаметром 4 мм с шагом 40 мм. Передняя часть стола закрыта ламинированным ПТС размерами 1150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350 мм, толщиной 18 мм, края герметизированы пластиковой кромочной лентой (ПВХ) толщиной 0,8-1 мм, которая подкладывается под рабочую плоскость стола и крепится к металлическому каркасу. Каркас стола должен быть изготовлен из металлических прямоугольных труб (25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мм), углы сварены под углом 45 градусов, наружные размеры каркаса составляют 1150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432 мм, к которым сваркой прикреплены металлические ножки. Каждая из 2 пар металлических ножек стола представляет собой конструкцию, состоящую из двух прямоугольных труб регулируемой высоты: внешней и внутренней (сердечника). Размеры внешней трубы составляют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25, а толщина стенки 1,8-2,0 мм (верхняя труба), высота 430 мм. Размеры внутренней трубы-сердечника составляют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2,0 мм, высота 430 мм. Внутренние трубы ножек стола привариваются вертикально к горизонтально расположенной на полу опоре длиной 410 мм, выполненной из металлической квадратной трубы размерами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2 ножками, соединенными с опорой, составляет 120 мм. Края опоры должны быть заглушены пластиковыми светлыми заглушками толщиной 5-6 мм, что обеспечит высоту металлической трубы от пола не менее 4 мм. Ножки стола должны иметь 4 варианта регулировки высоты с шагом 40 мм, которые крепятся к каждой ножке с каждой стороны двумя эластичными стяжками-манжетами. Сварные швы должны быть обработаны, гладкие, каркас должен быть полностью обезжирен пескоструйным методом и покрыт термически порошковой краской высококачественного оранжевого цвета. С обеих сторон стола должны быть металлические подвесы, которые привариваются к каркасу стола сверху с двух сторон, на расстоянии 132 мм от задней стенки.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Парта ученическая, регулируемая по высоте, двухместная, для 5-12 классов - с металлическим каркасом, цвета и размеры: Минздрав, 28.03.2017. В соответствии с приказом 12-Н и ГОСТ 11015-93 габаритные размеры: 1200(д)х500(д)х(640мм-760мм(б)), высота регулируется механически. Для рабочей поверхности стола следует использовать ламинированную ДСП толщиной 18 мм. Углы рабочей поверхности ламинированного ПТС должны быть скруглены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=30 мм, края должны быть окантованы пластиковой кромкой (ПВХ) толщиной 1-2 мм. Рабочая поверхность должна быть матовой, крепиться к металлическому каркасу 10 винтами диаметром 4 мм и длиной 40 мм. Фасадная часть стола закрывается ламинированной ПТС размерами 1150х350 мм, толщиной 18 мм, торцы окантовываются пластиковой кромкой (ПВХ) толщиной 0,8-1 мм. С ПТС, который устанавливается под рабочей поверхностью стола и крепится к металлическому каркасу. Каркас стола должен быть изготовлен из металлических прямоугольных труб (25х25х2,0 мм), углы соединены сваркой с профилем 45 градусов, внешние размеры каркаса 1150х400 мм, к которым сваркой прикреплены металлические ножки. Каждая из 2 пар металлических ножек стола представляет собой конструкцию, состоящую из двух прямоугольных трубок регулируемой высоты: внешней и внутренней (сердечника). Размеры наружной трубы 25х25, толщина стенки 1,8-2,0 мм (верхняя труба), высота 565 мм. Размеры внутренней трубки, сердечника, составляют 20х20х2,0 мм,  высота 565 мм. Внешние трубы ножек стола приварены вертикально к опоре длиной 410 мм, выполненной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со стойкой, составляет 120 мм. Края опоры следует закрыть светлыми пластиковыми заглушками толщиной 5–6 мм. что обеспечит минимальную высоту 4 мм над полом металлической трубки. Ножки стола должны иметь 4 варианта регулировки высоты с шагом 40 мм, которые крепятся к каждой ножке с каждой стороны с помощью 2 резиновых запонок. Сварные швы должны быть обработаны, гладкие, рама должна быть полностью обезжирена пескоструйной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обработкой и покрыта термическим порошком высококачественной красной краской. По обеим сторонам стола должны быть металлические подвесы, которые привариваются к раме стола с двух сторон сверху на расстоянии 132 мм от задней стенки.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Ученический стул для 1-4 классов - с металлическим основанием, высота регулируется механически. Сиденье и спинка должны быть изготовлены из фанеры толщиной 9-10 мм, цвета и размеры согласно приказу Минздрава от 28.03.2017. В соответствии с Приказом 12-Н и ГОСТ 11015-93. Размеры сиденья стула 290х330 мм, поверхность сиденья должна иметь паз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=170 мм), глубина паза 10-12 мм. Фанера сиденья должна выступать за пределы спинки и боковин верхней рамы металлического каркаса стула на 25 мм соответственно, а за передний край на 50 мм, который должен быть загнут вниз на 90º,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=20-50 мм). Кромки фанеры должны быть гладкими и обработанными. Размеры спинки стула 290х120 мм, спинка должна быть изогнута внутрь по всей длине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=600 мм). Фанера крепится к раме с помощью сквозного шарнира. Фанерная сторона рамы должна быть гладкой, а края должны быть заподлицо с фанерой. Каркас стула должен быть изготовлен из металлических прямоугольных труб (25х25х2,0 мм), углы должны быть соединены сваркой с разрезом 45 градусов, внешние размеры каркаса должны быть 240х255 мм, к которым при помощи сварки крепятся металлические ножки. Каждая из двух пар металлических ножек стула представляет собой конструкцию, состоящую из двух прямоугольных трубок регулируемой высоты: внешней и внутренней (сердечниковой) трубы. Размеры наружной трубы 25х25, толщина стенки 1,8-2,0 мм (нижняя труба), высота 245 мм. Размеры внутренней трубки, сердечника, составляют 20х20х2,0 мм, высота — 245 мм. Внешние трубы ножек стула приварены вертикально к опоре длиной 280 мм, выполненной из металлической квадратной трубы, уложенной горизонтально на землю,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 опорой, составляет 100 мм. Края опоры следует заглушить светлыми пластиковыми заглушками толщиной 5–6 мм. Ножки стула должны иметь 4 варианта регулировки высоты с шагом 40 мм, которые крепятся к каждой ножке с каждой стороны двумя резиновыми стяжками. Сварные швы должны быть обработаны, гладкие, рама должна быть полностью обезжирена пескоструйной обработкой и покрыта термически порошковой краской оранжевого цвета высокого качества. Высота сиденья стула от пола до поверхности сиденья составляет 260–380 мм, а высота от пола до верхнего края спинки — 550–670 мм. Угол, образованный сиденьем и спинкой стула, должен составлять 95–130º, а соединение должно быть изогнуто с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= 60 мм. Сварные швы должны быть обработаны, гладкие, рама должна быть полностью обезжирена пескоструйной обработкой и покрыта термически порошковой краской оранжевого цвета высокого качества.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Ученический стул для 5-12 классов - с металлическим основанием, высота регулируется механически. Сиденье и спинка должны быть изготовлены из фанеры толщиной 9-10 мм, цвета и размеры согласно приказу Минздрава от 28.03.2017. В соответствии с Приказом 12-Н и ГОСТ 11016-93. Размеры сиденья стула 360х400 мм, поверхность сиденья должна иметь паз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=240 мм), глубина паза 10-12 мм. Фанера сиденья должна выступать за пределы спинки и боковин верхней рамы металлического каркаса стула на 25 мм соответственно, а за передний край на 50 мм, который должен быть загнут вниз на 90º,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=20-50 мм). Кромки фанеры должны быть гладкими и обработанными. Размеры спинки стула 320х180 мм, спинка должна быть изогнута внутрь по всей длине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=600 мм). Фанера крепится к раме с помощью сквозного фланца. Фанерная сторона рамы должна быть гладкой, а края должны быть заподлицо с фанерой. Каркас стула должен быть изготовлен из металлических прямоугольных труб (25х25х2,0 мм), углы должны быть соединены сваркой с сечением 45 градусов, внешние размеры каркаса должны быть 310х325 мм, к которым при помощи сварки крепятся металлические ножки. Каждая из двух пар металлических ножек стула представляет собой конструкцию, состоящую из двух прямоугольных трубок регулируемой высоты: внешней и внутренней (сердечниковой) трубы. Размеры внешней трубки составляют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25, толщина стенки 1,8-2,0 мм (нижняя трубка), высота 315 мм. Размеры внутренней трубки, сердечника, составляют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2,0 мм, высота (верхней трубки)— 315 мм. Внешние трубы ножек стула приварены вертикально к опоре длиной 380 мм, изготовленной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 опорой, составляет 100 мм. Края опоры следует закрыть светлыми пластиковыми заглушками толщиной 5–6 мм. Ножки стула должны иметь 4 варианта регулировки высоты с шагом 40 мм, которые крепятся к каждой ножке с каждой стороны двумя резиновыми стяжками. Высота сиденья стула от пола до поверхности сиденья составляет 380–460 мм, а высота от пола до верхнего края спинки — 700–860 мм. Угол, образованный сиденьем и спинкой стула, должен составлять 95–130º, а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соединение должно быть изогнуто с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=60 мм. Сварные швы должны быть обработаны, гладкие, рама должна быть полностью обезжирена пескоструйной обработкой и покрыта термическим порошком высококачественной красной краской.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PTSH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Меловомагнитная, маркерная доска с 3-х створчатым шкафом, размеры 1500х1000 мм (2 створки Дх750х1000) магнитная с 5 плоскостями мелового покрытия, размер (Д)3000х(в)1000 мм, подвешивается к стене. цвет: зеленый, состоит из 3 элементов, скрепленных вместе 4 шарнирными петлями (петлями) на 180 градусов поверхность доски магнитная, что позволяет наклеивать на нее цветные магниты, при стирании заметок используются только специальные ластики в сочетании со специальным чистящим спреем: Неразгибающаяся створка классной доски будет прикреплена к стене по четырем углам с помощью качественных, прочных винтов и дюбелей, рассчитанных на соответствующую нагрузку.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учителя - стул для учительского кабинета и всех учебных кабинетов. Металлический каркас стула должен быть изготовлен из полых металлических овальных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 или круглых (Ф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 мм) труб, также возможно, чтобы труба была равномерно обжата с двух сторон и имела скругленную прямоугольную форму. Сварочные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швы металлического каркаса стула должны быть обработаны, гладкие и покрыты высококачественной черной порошковой краской. Высота сиденья от пола - 450 мм, высота спинки от пола - 850 мм. Размеры сиденья - 420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обтянуты плотной, высококачественной, прочной и износостойкой тканью. Цвета согласуются с заказчиком. Сиденье и спинка выполнены раздельно. В верхней части спинки металлическая и деревянная части имеют полукруглую, овальную форму. Размеры обитой части спинки согласно чертежам составляют 400х300 мм. Края ножек заглушены чёрными пластиковыми заглушками, толщина боковых стенок которых составляет 2 мм, а нижней –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/чертеж/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1.9</w:t>
            </w:r>
          </w:p>
        </w:tc>
        <w:tc>
          <w:tcPr>
            <w:tcW w:w="7740" w:type="dxa"/>
            <w:hideMark/>
          </w:tcPr>
          <w:p w:rsidR="00C92E07" w:rsidRPr="00657A92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Вешалка для одежды: размеры мебели 2040ммх1000ммх250мм. мебель представляет собой вешалку для одежды на 9 мест с металлическими вешалками в шахматном порядке, крепящуюся к стене. она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должны быть окружены пластиковыми бортиками толщиной 1-2 мм (ПВХ). вешалка должна состоять из вертикальной и горизонтальной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которые должны иметь размеры 1000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 и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18 мм соответственно. вешалка должна иметь горизонтальную полку над головой, которая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размером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мм, под горизонтальной полкой необходимо предусмотреть не менее 3 полок для обеспечения прочности.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Расстояние между металлическими вешалками должно составлять 240 мм. металлические вешалки должны быть изготовлены из цельной /без пустот/ нержавеющей стали /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AISI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304 / диаметром 6 мм или аналогичной прочной нержавеющей стали, к головкам которых должны быть приварены ручки из нержавеющей стали/или аналогичные (по согласованию с заказчиком) / цельные / без пустот / шаровые упоры диаметром 10 мм. Для хранения.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Материалы, используемые для вешалки, должны быть экологически чистыми.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Соединения всех частей подвески должны выполняться с помощью гарантированных скрытых спусковых крючков и, по крайней мере, обеспечивать прочность размеров секции, указанных на прилагаемом чертеже. </w:t>
            </w:r>
            <w:r w:rsidRPr="00657A9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Двери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Стул для прихожей, сиденье и спинка стула должны быть изготовлены из цельного куска пластика толщиной не менее 4 мм. ножки стула металлические, негнущиеся, окрашенные в порошковый цвет. ножки должны быть с пластиковыми вставками. стулья должны иметь детали для соединения, а также возможность хранения друг на друге. высота: 84 см, высота сиденья от пола: 46 см, ширина сиденья: 40,5-50 см, глубина сиденья: 36-50 см. минимальная допустимая нагрузка: 150 кг. Образец.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 КАБИНЕТ ДИРЕКТОРА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Металлический шкаф для хранения документов: внешние размеры, мм (Шхвхх) 500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500, стальной лист толщиной не менее 3 мм, количество полок 4, дверца с механическим замком на ключ. ножки с металлическими колесиками (диаметр колеса не менее 60 мм.) Колеса должны быть закрыты металлической угловой пластиной. петли: внутренние, цилиндрические. поверхность шкафа гладкая порошковая покраска покрытие: темно-серая синтетическая эмаль. соединения с помощью метода пайки швы сварки отшлифованы и гладкие: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Кресло руководителя - сиденье и спинка мягкие, толщиной не менее 80 мм и плотностью не менее 33-40%, обитые высококачественной черной искусственной кожей или тканью. Высота спинки 75 см. ширина спинки 75 см. для нагрузки 140 кг. Размеры сиденья: 550х560х750 мм. возможное допустимое отклонение от указанных размеров изделия составляет ±5%: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Стол для руководителя состоит из стола, стойки и приставного столика. Размеры стола: 1800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900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780 мм (ДхШхВ). поверхности стола, лицевой панели и фурнитуры изготовлены из высококачественного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36-40 мм, цвет согласован с заказчиком. края рабочей плоскости должны быть заклеены пластиковой фланцевой лентой толщиной 1-2 мм (ПВХ), края нерабочей плоскости должны быть заклеены пластиковой фланцевой лентой толщиной 0,4 мм (ПВХ). стол оснащен 4 полками с равномерным запиранием с одной стороны, которые открываются и закрываются с помощью мягкого запирания, стол, подставка и насадка, в дополнение к ламинированным ножкам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также могут иметь дополнительные деревянные ножки толщиной 90 мм. Передняя часть закрыта качественным ламинированным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размером 1664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700 мм толщиной 18 мм. Размеры подставки 700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1000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740 мм (ДхШхВ). подставка имеет 2 ножки и перегородку. размеры насадки: 600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800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650 мм (ДхШхВ). с каждой стороны он имеет 3 полки, закрывающиеся на один замок, которые открываются и закрываются с помощью мягкого запирания., с бесшумными салазками (саляска, американская разновидность шариков) шириной не менее 35 мм: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Полки должны иметь овальные или прямые металлические ручки длиной не менее 100 мм. к ножкам стола должны быть прикручены 4 пластиковые пробки светлого цвета толщиной 5-6 мм, что обеспечит высоту не менее 4-6 мм над полом::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для учителя-стул для учителя и для всех классных комнат. металлический каркас стула должен быть изготовлен из металлических полых труб овальной формы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2. 0 мм) или круглых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F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мм), также возможно, что труба должна быть равномерно обжата с обеих сторон и иметь форму закругленного прямоугольника. сварные швы металлического каркаса стула должны быть обработаны, отполированы и окрашены порошковой краской высшего черного цвета. высота сиденья от пола 450 мм, высота спинки от пола 850 мм. Размеры сиденья: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(минимум):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обшиты толстой, качественной, прочной, износостойкой тканью в соответствии с цветами, согласованными с заказчиком и школьной администрацией. Края(концы) ножек должны быть забиты пластиковыми заглушками черного цвета, толщина боковых стенок которых составляет 2 мм, нижняя часть: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4.6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Двери 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5. ПРИЕМНАЯ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PTSH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полом:.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учителя - стул для учительского кабинета и всех учебных кабинетов. Металлический каркас стула должен быть изготовлен из полых металлических овальных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 или круглых (Ф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 труб, также возможно, чтобы труба была равномерно обжата с двух сторон и имела скругленную прямоугольную форму. Сварочные швы металлического каркаса стула должны быть обработаны, гладкие и покрыты высококачественной черной порошковой краской. Высота сиденья от пола - 450 мм, высота спинки от пола - 850 мм. Размеры сиденья - 420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обтянуты плотной, высококачественной, прочной и износостойкой тканью. Цвета согласуются с заказчиком. Сиденье и спинка выполнены раздельно. В верхней части спинки металлическая и деревянная части имеют полукруглую, овальную форму. Размеры обитой части спинки согласно чертежам составляют 400х300 мм. Края ножек заглушены чёрными пластиковыми заглушками, толщина боковых стенок которых составляет 2 мм, а нижней –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/чертеж/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6. БУХГАЛТЕР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PTSH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для учителя-стул для учителя и для всех классных комнат. металлический каркас стула должен быть изготовлен из металлических полых труб овальной формы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2. 0 мм) или круглых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F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мм), также возможно, что труба должна быть равномерно обжата с обеих сторон и иметь форму закругленного прямоугольника. сварные швы металлического каркаса стула должны быть обработаны, отполированы и окрашены порошковой краской высшего черного цвета. высота сиденья от пола 450 мм, высота спинки от пола 850 мм. Размеры сиденья: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(минимум):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обшиты толстой, качественной, прочной, износостойкой тканью в соответствии с цветами, согласованными с заказчиком и школьной администрацией. Края(концы) ножек должны быть забиты пластиковыми заглушками черного цвета, толщина боковых стенок которых составляет 2 мм, нижняя часть: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7. КАБИНЕТ ПСИХОЛОГА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PTSH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для учителя-стул для учителя и для всех классных комнат. металлический каркас стула должен быть изготовлен из металлических полых труб овальной формы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2. 0 мм) или круглых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F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мм), также возможно, что труба должна быть равномерно обжата с обеих сторон и иметь форму закругленного прямоугольника. сварные швы металлического каркаса стула должны быть обработаны, отполированы и окрашены порошковой краской высшего черного цвета. высота сиденья от пола 450 мм, высота спинки от пола 850 мм. Размеры сиденья: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(минимум):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обшиты толстой, качественной, прочной, износостойкой тканью в соответствии с цветами, согласованными с заказчиком и школьной администрацией. Края(концы) ножек должны быть забиты пластиковыми заглушками черного цвета, толщина боковых стенок которых составляет 2 мм, нижняя часть: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Кресло - мешок для сидения (пуфик) - форма:грушевидная, размеры: Шхвхл 120 см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85 см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85 см. Высота сиденья над полом: 35 см. двухслойный: снимаемый внешний слой, с цепочкой, мягкая высококачественная прочная ткань для обивки мягкой мебели, внутренний слой: ткань высшего качества,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biaz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аналогичная, плотная строчка. наполнитель гранулы пенополистирола: макс. 5 мм, объем наполнителя: 260 л, с возможностью дальнейшего добавления наполнителя. пуф имеет ручку или ручки для переноски: 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Двери 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8. УЧИТЕЛЬСКАЯ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Учительский стол -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учителя - стул для учительского кабинета и всех учебных кабинетов. Металлический каркас стула должен быть изготовлен из полых металлических овальных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 или круглых (Ф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 труб, также возможно, чтобы труба была равномерно обжата с двух сторон и имела скругленную прямоугольную форму. Сварочные швы металлического каркаса стула должны быть обработаны, гладкие и покрыты высококачественной черной порошковой краской. Высота сиденья от пола - 450 мм, высота спинки от пола - 850 мм. Размеры сиденья - 420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обтянуты плотной, высококачественной, прочной и износостойкой тканью. Цвета согласуются с заказчиком. Сиденье и спинка выполнены раздельно. В верхней части спинки металлическая и деревянная части имеют полукруглую, овальную форму. Размеры обитой части спинки согласно чертежам составляют 400х300 мм. Края ножек заглушены чёрными пластиковыми заглушками, толщина боковых стенок которых составляет 2 мм, а нижней –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/чертеж/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Двери 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 БИБЛИОТЕКА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Сортировочные стеллажи секция-стеллаж: размеры: 900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2000 мм (ДхШхВ), металлическая конструкция стеллажа изготовлена из металлической четырехугольной трубы 25х25х2, а декор боковых секций выполнен из четырехугольной трубы 15х15. сварочные швы металлической конструкции должны быть обработаны, отполированы, каркас полностью обезжирен пескоструйной обработкой и окрашен в термопорошок высококачественным красителем черного цвета.Стеллаж состоит из 5 равномерно распределенных полок с ламинированным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мм. Края ламинированного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обклеены пластиковой фланцевой лентой толщиной 0,8-1,2 мм (ПВХ).: Ножки должны быть закреплены пластиковыми ножками. согласовать окончательный вид с заказчиком: 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Доска переносная: доска для рисования флипчартом с маркером, алюминиевой рамой, съемными ножками, опорой и тормозными колесами. Размеры: 900х1200х2000мм, флипчарт (англ.: флип-чарт-чертеж со штрих-кодом), офисный держатель для иллюстраций-доска для магнитных заметок с держателями для бумаги или пачки бумаг с принципом обратимости блокнота, в комплекте обязательно должно быть 2 маркера и 1 ластик.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Кресло - мешок для сидения (пуфик) - форма:грушевидная, размеры: Шхвхл 120 см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85 см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85 см. Высота сиденья над полом: 35 см. двухслойный: снимаемый внешний слой, с цепочкой, мягкая высококачественная прочная ткань для обивки мягкой мебели, внутренний слой: ткань высшего качества,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biaz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аналогичная, плотная строчка. наполнитель гранулы пенополистирола: макс. 5 мм, объем наполнителя: 260 л, с возможностью дальнейшего добавления наполнителя. пуф имеет ручку или ручки для переноски: 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Учительский стол -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9.6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для учителя-стул для учителя и для всех классных комнат. металлический каркас стула должен быть изготовлен из металлических полых труб овальной формы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2. 0 мм) или круглых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F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мм), также возможно, что труба должна быть равномерно обжата с обеих сторон и иметь форму закругленного прямоугольника. сварные швы металлического каркаса стула должны быть обработаны, отполированы и окрашены порошковой краской высшего черного цвета. высота сиденья от пола 450 мм, высота спинки от пола 850 мм. Размеры сиденья: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385 мм (минимум):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обшиты толстой, качественной, прочной, износостойкой тканью в соответствии с цветами, согласованными с заказчиком и школьной администрацией. Края(концы) ножек должны быть забиты пластиковыми заглушками черного цвета, толщина боковых стенок которых составляет 2 мм, нижняя часть: 4-6 мм: 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9.7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 ИНВЕНТАРЬ ДЛЯ ПРЕДМЕТА "ШАХМАТЫ"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Демонстрационная шахматная доска с фигурами-демонстрационная шахматная доска имеет толстую поверхность, толщина развернутой доски составляет 3 мм. Внутри табло установлены металлические пластины для намагничивания шахматных фигур. Поверхность демонстрационной доски ламинирована, на ней 64 квадрата шахматной доски (32 открытых и 32 коричневых квадрата) и шахматная разметка на одной стороне доски.: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развернутом состоянии доски дисплея размеры, ... 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- длина 80 см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- ширина 80 см: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Размер клетки: 8,8 см * 8,8 см.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Вес доски 3 кг.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табло входят: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- монтажный комплект для подвешивания доски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-набор из 32 фигур для магнитных шахмат: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 высота короля: 6,5 см, ширина короля: 7 см, высота ферзя: 6,5 см,ширина  ферзя: 7 см, высота слона: 7 см, ширина слона: 5,3 см, высота коня: 6,5 см, ширина коня: 5,3 см, высота ладьи: 6 см, ширина ладьи 5,3 см, высота пешки 5 см, ширина пешки 4,5 см: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10.2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фигурками - шахматная доска, изготовленная из дерева /бруса/ /двухфакторный закрывающийся ящик/ вес: 850-1000 грамм, размеры шахматного поля: (400-500)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(400-500)мм, высота закрытого ящика: 60-65 мм. В комплекте будут все шахматные фигуры. шахматное поле имеет 64 светлых и темных цвета. поле, по 16 фигур: один король, одна королева, две ладьи, две лошади, два слона и восемь пешек, фигуры помещаются в мешок из катановой ткани размером 180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130 мм. Высота шахматных фигур равна: 1. солдат-35-40 мм, 2. корабль-45-55 мм, 3. лошадь-55-60 мм, 4. слон-60-70 мм, 5. король-80-85 мм, 6. ферзь-70-80 мм, а диаметр-18-20 мм. Под игровыми фигурами должна быть прикреплена фигурка в форме гробницы: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Шахматный стол ученический, регулируемый по высоте, для 1-4 классов: Наименование: Шахматный стол /на четырех железных ножках/. Размер: 800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650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460-640 мм, с металлическим каркасом, высота регулируется механически. Для рабочей поверхности стола следует использовать ламинированную ДСП толщиной 18 мм. Углы рабочей поверхности ламинированной ПТС должны быть скруглены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=30 мм, края должны быть окантованы пластиковой кромкой (ПВХ) толщиной 1-2 мм. Рабочая поверхность должна быть матовой. Каркас стола должен быть изготовлен из металлических прямоугольных труб (25х25х2,0 мм), внешние размеры каркаса 700х550 мм, к которым при помощи сварки крепятся 4 металлические ножки. Каждая из ножек стола представляет собой конструкцию, состоящую из двух прямоугольных трубок регулируемой высоты: внешней и внутренней (сердечника). Размеры наружной трубы 25х25, толщина стенки 1,8-2,0 мм (верхняя труба), высота 380 мм. Размеры внутренней трубки, сердечника, составляют 20х20х2,0 мм (нижняя трубка), высота: 380 мм. Внешние трубы ножек стола приварены вертикально к опоре длиной 410 мм, выполненной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Ножки следует заглушить пластиковыми заглушками толщиной 5-6 мм. Ножки стола должны иметь 3–4 варианта регулировки высоты с шагом 60 мм, которые фиксируются с каждой стороны двумя резиновыми запонками. Сварные швы должны быть обработаны, выровнены и покрыты высококачественной порошковой краской. С каждой стороны стола должно быть по одной металлической вешалке.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Рама должна быть полностью покрыта высококачественной порошковой краской.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Ученический стул для 1-4 классов - с металлическим основанием, высота регулируется механически. Сиденье и спинка должны быть изготовлены из фанеры толщиной 9-10 мм, цвета и размеры согласно приказу Минздрава от 28.03.2017. В соответствии с Приказом 12-Н и ГОСТ 11015-93. Размеры сиденья стула 290х330 мм, поверхность сиденья должна иметь паз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=170 мм), глубина паза 10-12 мм. Фанера сиденья должна выступать за пределы спинки и боковин верхней рамы металлического каркаса стула на 25 мм соответственно, а за передний край на 50 мм, который должен быть загнут вниз на 90º,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=20-50 мм). Кромки фанеры должны быть гладкими и обработанными. Размеры спинки стула 290х120 мм, спинка должна быть изогнута внутрь по всей длине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=600 мм). Фанера крепится к раме с помощью сквозного фланца. Фанерная сторона рамы должна быть гладкой, а края должны быть заподлицо с фанерой. Каркас стула должен быть изготовлен из металлических прямоугольных труб (25х25х2,0 мм), углы должны быть соединены сваркой с разрезом 45 градусов, внешние размеры каркаса должны быть 240х255 мм, к которым при помощи сварки крепятся металлические ножки. Каждая из двух пар металлических ножек стула представляет собой конструкцию, состоящую из двух прямоугольных трубок регулируемой высоты: внешней и внутренней (сердечниковой) трубы. Размеры внешней трубки 25х25, толщина стенки 1,8-2,0 мм (нижняя трубка), высота 245 мм. Размеры внутренней трубки, сердечника, составляют 20х20х2,0 мм, высота — 245 мм. Внешние трубы ножек стула приварены вертикально к опоре длиной 280 мм, выполненной из металлической квадратной трубы, уложенной горизонтально на землю,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 опорой, составляет 100 мм. Края опоры следует заглушить светлыми пластиковыми заглушками толщиной 5–6 мм. Ножки стула должны иметь 4 варианта регулировки высоты с шагом 40 мм, которые крепятся к каждой ножке с каждой стороны двумя резиновыми стяжками. Сварные швы должны быть обработаны, гладкие, рама должна быть полностью обезжирена пескоструйной обработкой и покрыта термически порошковой краской оранжевого цвета высокого качества. Высота сиденья стула от пола до поверхности сиденья составляет 260–380 мм, а высота от пола до верхнего края спинки — 550–670 мм. Угол, образованный сиденьем и спинкой стула, должен составлять 95–130º, а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соединение должно быть изогнуто с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= 60 мм. Сварные швы должны быть обработаны, гладкие, рама должна быть полностью обезжирена пескоструйной обработкой и покрыта термически порошковой краской оранжевого цвета высокого качества.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 - из пластика, с электрическим индикатором. Модель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Pq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фирмы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Leap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(производитель: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Leap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или модель 1001 фирмы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DGT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(производитель: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DGT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), которая считается эквивалентом, или модель 398-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Celeste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фирмы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BURSUN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которая считается эквивалентом (производитель: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BURSUN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).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Учительский стол - размеры: 1200х600х760мм. для рабочей плоскости стола, боковых стенок (ножек), задней стенки и ящика следует использовать ламинированный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согласовать с заказчиком. Края рабочей плоскости должны быть огорожены пластиковой фланцевой лентой толщиной 1-2 мм (ПВХ), края нерабочей плоскости должны быть огорожены пластиковой фланцевой лентой толщиной 0,4 мм (ПВХ). передняя часть стола закрывается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 (лицевая стенка) размером 1164х450х600 мм, которая устанавливается под рабочей плоскостью стола, ширина боковых стенок (ножек): 570 мм. края боковых стенок (ножек) будут перекрыты пластиковой фланцевой лентой (ПВХ) толщиной 0,4-1 мм, а ножки высотой 5-6 мм должны быть прикреплены с помощью винтов к торцам краев участка, касающегося пола. В верхнем правом и левом краевых углах рабочей плоскости стола должны быть расположены сквозные отверстия для проводов компьютерного оборудования, расположенные с закрывающимися заглушками. стол будет иметь отдельный выдвижной ящик на 4 колеса, размеры 410х460х690 мм, с тремя полками соответствующего размера: 130-150; 130-150 соответственно; От 250 до 350 мм, максимально возможной глубины, закрывается на один клапан, задняя стенка ящика также должна быть из того же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полки открываются и закрываются с мягким закрыванием, бесшумные саляски (американские в форме шариков) шириной не менее 35 мм. столешница, боковые стенки (ножки), передняя стенка, выдвижной ящик и пластиковые ободки должны быть одинаковыми, не слишком темными в оттенках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натурального дерева полки должны иметь овальные или прямые металлические ручки длиной не менее 100 мм. осуществлять соединения с помощью гарантированных и скрытых спусковых крючков: К ножкам стола с помощью шурупа должны быть прикреплены 4 пластиковые пробки светлого цвета толщиной 5-6 мм, что обеспечит высоту не менее 4-6 мм над полом: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учителя - стул для учительского кабинета и всех учебных кабинетов. Металлический каркас стула должен быть изготовлен из полых металлических овальных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 или круглых (Ф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 труб, также возможно, чтобы труба была равномерно обжата с двух сторон и имела скругленную прямоугольную форму. Сварочные швы металлического каркаса стула должны быть обработаны, гладкие и покрыты высококачественной черной порошковой краской. Высота сиденья от пола - 450 мм, высота спинки от пола - 850 мм. Размеры сиденья - 420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обтянуты плотной, высококачественной, прочной и износостойкой тканью. Цвета согласуются с заказчиком. Сиденье и спинка выполнены раздельно. В верхней части спинки металлическая и деревянная части имеют полукруглую, овальную форму. Размеры обитой части спинки согласно чертежам составляют 400х300 мм. Края ножек заглушены чёрными пластиковыми заглушками, толщина боковых стенок которых составляет 2 мм, а нижней –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/чертеж/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10.9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Доска переносная: доска для рисования флипчартом с маркером, алюминиевой рамой, съемными ножками, опорой и тормозными колесами. Размеры: 900х1200х2000мм, флипчарт (англ.: флип-чарт-чертеж со штрих-кодом), офисный держатель для иллюстраций-доска для магнитных заметок с держателями для бумаги или пачки бумаг с принципом обратимости блокнота, в комплекте обязательно должно быть 2 маркера и 1 ластик.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На этапе исполнения контракта обязательно наличие гарантийного письма или сертификата соответствия от производителя товара или его представителя.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11. ТРЕНЕРСКАЯ КОМНАТА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боковин (ножек), задней стенки и ящика следует использовать ламинат ПТС толщиной 18мм, цвет согласовывать с заказчиком. Края рабочей плоскости должны быть огорожены пластиковой кромочной лентой (ПВХ) толщиной 1-2 мм, края нерабочей плоскости – пластиковой кромочной лентой (ПВХ) толщиной 0,4 мм. Передняя часть стола закрывается ПТС (передней стенкой) толщиной 18мм, размеры которой 1164х450х600мм, которая размещается под рабочей поверхностью стола, вровень с краем и крепится к краю рабочей поверхности (снизу). И внутреннюю часть боковин (ножек). Ширина боковых стенок (ножек): 570мм. Края боковин (ножек) оклейте пластиковой кромочной лентой (ПВХ) толщиной 0,4-1 мм, а концы кромок части, касающейся пола, зафиксируйте ножками высотой 5-6 мм. В правом верхнем и левом краевых углах рабочей поверхности стола должны быть сквозные отверстия для проводов компьютерного оборудования, расположенные с закрывающимися заглушками. Стол будет иметь отдельный выдвигающийся на 4-х колесах ящик, размеры: 410х460х690мм, с тремя полками соответственно 130-150; 130-150; 250-350мм, с максимально возможной глубиной, закрывается одним клапаном, полки открываются и закрываются плавным закрыванием, бесшумными направляющими (саляска). Стол, боковины (ножки), передняя стенка, ящик и пластиковые накладки должны быть одинаковыми, ПТС, не слишком темными в оттенках натурального дерева. Полки должны иметь овальные или прямые металлические ручки, длина которых должна быть не менее 100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Устанавливайте связи, используя гарантированные и скрытые триггеры.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Рабочий стул учителя - стул для учительского кабинета и всех учебных кабинетов. Металлический каркас стула должен быть изготовлен из полых металлических овальных (30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2,0 мм) или круглых (Ф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мм) труб, также возможно, чтобы труба была равномерно обжата с двух сторон и имела скругленную прямоугольную форму. Сварочные швы металлического каркаса стула должны быть обработаны, гладкие и покрыты высококачественной черной порошковой краской. Высота сиденья от пола - 450 мм, высота спинки от пола - 850 мм. Размеры сиденья - 420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385 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обтянуты плотной, высококачественной, прочной и износостойкой тканью. Цвета согласуются с заказчиком. Сиденье и спинка выполнены раздельно. В верхней части спинки металлическая и деревянная части имеют полукруглую, овальную форму. Размеры обитой части спинки согласно чертежам составляют 400х300 мм. Края ножек заглушены чёрными пластиковыми заглушками, толщина боковых стенок которых составляет 2 мм, а нижней –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/чертеж/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полом: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11.4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Сортировочные стеллажи секция-стеллаж: размеры: 900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2000 мм (ДхШхВ), металлическая конструкция стеллажа изготовлена из металлической четырехугольной трубы 25х25х2, а декор боковых секций выполнен из четырехугольной трубы 15х15. Сварочные швы металлической конструкции должны быть обработаны, отполированы, каркас полностью обезжирен пескоструйной обработкой и окрашен в термопорошок высококачественным красителем черного цвета.Стеллаж состоит из 5 равномерно распределенных полок с ламинированным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мм. Края ламинированного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обклеены пластиковой фланцевой лентой толщиной 0,8-1,2 мм (ПВХ).: Ножки должны быть закреплены пластиковыми ножками.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Согласовать окончательный вид с заказчиком: 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Двери 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12. РАЗДЕВАЛКА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 - купе для гардеробной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которого должны быть заклеены пластиковой фланцевой лентой толщиной 1-2 мм (ПВХ), а края нерабочей плоскости должны быть заклеены пластиковой фланцевой лентой толщиной 0,4-1,0 мм (ПВХ). рабочая плоскость должна быть матовой.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Выполняйте все соединения с помощью скрытых креплений. Внешние размеры шкафа: 1608 х 400 х 1680 мм (Д х х в):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Шкаф-купе имеет 15 секций ( внутренних) размером 300 х 400 х 500 мм (Д х х в), разделенных, пронумерованных, предназначенных для индивидуального использования, которые закрываются по краям дверцами с одной обработанной ручкой на 2 петли каждая: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шкафа-купе должна быть толщиной 4 мм из ламинированной древесно-волокнистой плиты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У него должны быть ножки прямоугольной формы по всему периметру.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прямоугольной подставки, являющейся ножками, расположенной под ними, составляют 1500 х 380 х 100 мм ( Д х х в), к концам краев секции, соприкасающейся с полом, снизу должны быть прикреплены пластиковые подставки темного цвета, толщина стенок под которыми составляет не менее 8 мм:.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740" w:type="dxa"/>
            <w:hideMark/>
          </w:tcPr>
          <w:p w:rsidR="00C92E07" w:rsidRPr="00AE43B2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Вешалка для одежды: размеры мебели 2040ммх1000ммх250мм. мебель представляет собой вешалку для одежды на 9 мест с металлическими вешалками в шахматном порядке, крепящуюся к стене. она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должны быть окружены пластиковыми бортиками толщиной 1-2 мм (ПВХ).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вешалка должна состоять из вертикальной и горизонтальной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которые должны иметь размеры 1000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 и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18 мм соответственно. вешалка должна иметь горизонтальную полку над головой, которая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размером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мм, под горизонтальной полкой необходимо предусмотреть не менее 3 полок для обеспечения прочности.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Расстояние между металлическими вешалками должно составлять 240 мм. металлические вешалки должны быть изготовлены из цельной /без пустот/ нержавеющей стали /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AISI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304 / диаметром 6 мм или аналогичной прочной нержавеющей стали, к головкам которых должны быть приварены ручки из нержавеющей стали/или аналогичные (по согласованию с заказчиком) / цельные / без пустот / шаровые упоры диаметром 10 мм. Для хранения.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Материалы, используемые для вешалки, должны быть экологически чистыми.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Соединения всех частей подвески должны выполняться с помощью гарантированных скрытых спусковых крючков и, по крайней мере, обеспечивать прочность размеров секции, указанных на прилагаемом чертеже. </w:t>
            </w:r>
            <w:r w:rsidRPr="00AE43B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12.3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 -прямоугольное настенное зеркало, размеры 500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700 мм в деревянной, пластиковой или металлической раме 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13. СТОРОЖЕВОЙ ПОСТ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боковин (ножек), задней стенки и ящика следует использовать ламинат ПТС толщиной 18мм, цвет согласовывать с заказчиком. Края рабочей плоскости должны быть огорожены пластиковой кромочной лентой (ПВХ) толщиной 1-2 мм, края нерабочей плоскости - пластиковой кромочной лентой (ПВХ) толщиной 0,4 мм. Передняя часть стола закрывается ПТС (передней стенкой) толщиной 18мм, размеры которой 1164х450х600мм, которая размещается под рабочей поверхностью стола, вровень с краем и крепится к краю рабочей поверхности (снизу). и внутреннюю часть боковин (ножек). Ширина боковых стенок (ножек): 570мм. Края боковин (ножек) оклейте пластиковой кромочной лентой (ПВХ) толщиной 0,4-1 мм, а концы кромок части, касающейся пола, зафиксируйте ножками высотой 5-6 мм. В правом верхнем и левом краевых углах рабочей поверхности стола должны быть сквозные отверстия для проводов компьютерного оборудования, расположенные с закрывающимися заглушками. Стол будет иметь отдельный выдвигающийся на 4-х колесах ящик, размеры: 410х460х690мм, с тремя полками соответственно 130-150; 130-150; 250-350мм, с максимально возможной глубиной, закрывается одним клапаном, полки открываются и закрываются плавным закрыванием, бесшумными направляющими (саляска). Стол, боковины (ножки), передняя стенка, ящик и пластиковые накладки должны быть одинаковыми, ПТС, не слишком темными в оттенках натурального дерева. Полки должны иметь овальные или прямые металлические ручки, длина которых должна быть не менее 100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Устанавливайте связи, используя гарантированные и скрытые триггеры.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Рабочий стул: Стул для класса и всех классов. Металлический каркас стула должен быть изготовлен из металлических полых овальных (30х15х2,0 мм) или круглых (Ф 20х1,2 мм) трубок, также возможно, чтобы трубка была сжата равномерно с обеих сторон и имела форму скругленного прямоугольника. Сварные швы металлического каркаса стула должны быть обработаны, отшлифованы и окрашены высококачественной черной краской. Высота сиденья от пола 450 мм, высота спинки 800 мм от пола. Размеры сиденья: 420х385мм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обтянуты плотной, качественной, прочной, износостойкой тканью, цвета по согласованию с заказчиком и администрацией школы. Сиденье и спинка отделены друг от друга. В верхней части спинки как металлическая, так и деревянная детали имеют полукруглую. Размеры обивочной части спинки согласно фото 400х300мм. Края ножек должны быть закрыты черными пластиковыми заглушками, толщина боковых стенок - 2 мм, нижней части - 4-6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Двери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510926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14. ИМУЩЕСТВО ПО ПРЕДМЕТУ "НАЧАЛЬНАЯ ВОЕННАЯ ПОДГОТОВКА"</w:t>
            </w:r>
          </w:p>
        </w:tc>
        <w:tc>
          <w:tcPr>
            <w:tcW w:w="1260" w:type="dxa"/>
            <w:vAlign w:val="center"/>
            <w:hideMark/>
          </w:tcPr>
          <w:p w:rsidR="00C92E07" w:rsidRPr="00B016C9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B016C9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Парта ученическая, регулируемая по высоте, двухместная, для 5-12 классов - с металлическим каркасом, цвета и размеры: Минздрав, 28.03.2017. В соответствии с приказом 12-Н и ГОСТ 11015-93 габаритные размеры: 1200(д)х500(д)х(640мм-760мм(б)), высота регулируется механически. Для рабочей поверхности стола следует использовать ламинированную ДСП толщиной 18 мм. Углы рабочей поверхности ламинированного ПТС должны быть скруглены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=30 мм, края должны быть окантованы пластиковой кромкой (ПВХ) толщиной 1-2 мм. Рабочая поверхность должна быть матовой, крепиться к металлическому каркасу 10 винтами диаметром 4 мм и длиной 40 мм. Фасадная часть стола закрывается ламинированной ПТС размерами 1150х350 мм, толщиной 18 мм, торцы окантовываются пластиковой кромкой (ПВХ) толщиной 0,8-1 мм. С ПТС, который устанавливается под рабочей поверхностью стола и крепится к металлическому каркасу. Каркас стола должен быть изготовлен из металлических прямоугольных труб (25х25х2,0 мм), углы соединены сваркой с профилем 45 градусов, внешние размеры каркаса 1150х400 мм, к которым сваркой прикреплены металлические ножки. Каждая из 2 пар металлических ножек стола представляет собой конструкцию, состоящую из двух прямоугольных трубок регулируемой высоты: внешней и внутренней (сердечника). Размеры наружной трубы 25х25, толщина стенки 1,8-2,0 мм (верхняя труба), высота 565 мм. Размеры внутренней трубки, сердечника, составляют 20х20х2,0 мм,  высота 565 мм. Внешние трубы ножек стола приварены вертикально к опоре длиной 410 мм, выполненной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со стойкой, составляет 120 мм. Края опоры следует закрыть светлыми пластиковыми заглушками толщиной 5–6 мм. что обеспечит минимальную высоту 4 мм над полом металлической трубки. Ножки стола должны иметь 4 варианта регулировки высоты с шагом 40 мм, которые крепятся к каждой ножке с каждой стороны с помощью 2 резиновых запонок. Сварные швы должны быть обработаны, гладкие, рама должна быть полностью обезжирена пескоструйной обработкой и покрыта термическим порошком высококачественной красной краской. По обеим сторонам стола должны быть металлические подвесы, которые привариваются к раме стола с двух сторон сверху на расстоянии 132 мм от задней стенки.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Ученический стул для 5-12 классов - с металлическим основанием, высота регулируется механически. Сиденье и спинка должны быть изготовлены из фанеры толщиной 9-10 мм, цвета и размеры согласно приказу Минздрава от 28.03.2017. В соответствии с Приказом 12-Н и ГОСТ 11016-93. Размеры сиденья стула 360х400 мм, поверхность сиденья должна иметь паз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=240 мм), глубина паза 10-12 мм. Фанера сиденья должна выступать за пределы спинки и боковин верхней рамы металлического каркаса стула на 25 мм соответственно, а за передний край на 50 мм, который должен быть загнут вниз на 90º,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=20-50 мм). Кромки фанеры должны быть гладкими и обработанными. Размеры спинки стула 320х180 мм, спинка должна быть изогнута внутрь по всей длине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=600 мм). Фанера крепится к раме с помощью сквозного фланца. Фанерная сторона рамы должна быть гладкой, а края должны быть заподлицо с фанерой. Каркас стула должен быть изготовлен из металлических прямоугольных труб (25х25х2,0 мм), углы должны быть соединены сваркой с сечением 45 градусов, внешние размеры каркаса должны быть 310х325 мм, к которым при помощи сварки крепятся металлические ножки. Каждая из двух пар металлических ножек стула представляет собой конструкцию, состоящую из двух прямоугольных трубок регулируемой высоты: внешней и внутренней (сердечниковой) трубы. Размеры внешней трубки составляют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25, толщина стенки 1,8-2,0 мм (нижняя трубка), высота 315 мм. Размеры внутренней трубки, сердечника, составляют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2,0 мм, высота (верхней трубки)— 315 мм. Внешние трубы ножек стула приварены вертикально к опоре длиной 380 мм, изготовленной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 опорой, составляет 100 мм. Края опоры следует закрыть светлыми пластиковыми заглушками толщиной 5–6 мм. Ножки стула должны иметь 4 варианта регулировки высоты с шагом 40 мм, которые крепятся к каждой ножке с каждой стороны двумя резиновыми стяжками. Высота сиденья стула от пола до поверхности сиденья составляет 380–460 мм, а высота от пола до верхнего края спинки — 700–860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мм. Угол, образованный сиденьем и спинкой стула, должен составлять 95–130º, а соединение должно быть изогнуто с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=60 мм. Сварные швы должны быть обработаны, гладкие, рама должна быть полностью обезжирена пескоструйной обработкой и покрыта термическим порошком высококачественной красной краской.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14.3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боковин (ножек), задней стенки и ящика следует использовать ламинат ПТС толщиной 18мм, цвет согласовывать с заказчиком. Края рабочей плоскости должны быть огорожены пластиковой кромочной лентой (ПВХ) толщиной 1-2 мм, края нерабочей плоскости - пластиковой кромочной лентой (ПВХ) толщиной 0,4 мм. Передняя часть стола закрывается ПТС (передней стенкой) толщиной 18мм, размеры которой 1164х450х600мм, которая размещается под рабочей поверхностью стола, вровень с краем и крепится к краю рабочей поверхности (снизу). и внутреннюю часть боковин (ножек). Ширина боковых стенок (ножек): 570мм. Края боковин (ножек) оклейте пластиковой кромочной лентой (ПВХ) толщиной 0,4-1 мм, а концы кромок части, касающейся пола, зафиксируйте ножками высотой 5-6 мм. В правом верхнем и левом краевых углах рабочей поверхности стола должны быть сквозные отверстия для проводов компьютерного оборудования, расположенные с закрывающимися заглушками. Стол будет иметь отдельный выдвигающийся на 4-х колесах ящик, размеры: 410х460х690мм, с тремя полками соответственно 130-150; 130-150; 250-350мм, с максимально возможной глубиной, закрывается одним клапаном, полки открываются и закрываются плавным закрыванием, бесшумными направляющими (саляска). Стол, боковины (ножки), передняя стенка, ящик и пластиковые накладки должны быть одинаковыми, ПТС, не слишком темными в оттенках натурального дерева. Полки должны иметь овальные или прямые металлические ручки, длина которых должна быть не менее 100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Устанавливайте связи, используя гарантированные и скрытые триггеры.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Рабочий стул: Стул для класса и всех классов. Металлический каркас стула должен быть изготовлен из металлических полых овальных (30х15х2,0 мм) или круглых (Ф 20х1,2 мм) трубок, также возможно, чтобы трубка была сжата равномерно с обеих сторон и имела форму скругленного прямоугольника. Сварные швы металлического каркаса стула должны быть обработаны, отшлифованы и окрашены высококачественной черной краской. Высота сиденья от пола 450 мм, высота спинки 800 мм от пола. Размеры сиденья: 420х385мм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обтянуты плотной, качественной, прочной, износостойкой тканью, цвета по согласованию с заказчиком и администрацией школы. Сиденье и спинка отделены друг от друга. В верхней части спинки как металлическая, так и деревянная детали имеют полукруглую. Размеры обивочной части спинки согласно фото 400х300мм. Края ножек должны быть закрыты черными пластиковыми заглушками, толщина боковых стенок - 2 мм, нижней части - 4-6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Меловомагнитная, маркерная доска с 3-х створчатым шкафом, размеры 1500х1000 мм (2 створки Дх750х1000) магнитная с 5 плоскостями мелового покрытия, размер (Д)3000х(в)1000 мм, подвешивается к стене. цвет: зеленый, состоит из 3 элементов, скрепленных вместе 4 шарнирными петлями (петлями) на 180 градусов поверхность доски магнитная, что позволяет наклеивать на нее цветные магниты, при стирании заметок используются только специальные ластики в сочетании со специальным чистящим спреем: Неразгибающаяся створка классной доски будет прикреплена к стене по четырем углам с помощью качественных, прочных винтов и дюбелей, рассчитанных на соответствующую нагрузку.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740" w:type="dxa"/>
            <w:hideMark/>
          </w:tcPr>
          <w:p w:rsidR="00C92E07" w:rsidRPr="00AE43B2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Вешалка для одежды: размеры мебели 2040ммх1000ммх250мм. мебель представляет собой вешалку для одежды на 9 мест с металлическими вешалками в шахматном порядке, крепящуюся к стене. она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должны быть окружены пластиковыми бортиками толщиной 1-2 мм (ПВХ). вешалка должна состоять из вертикальной и горизонтальной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которые должны иметь размеры 1000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 и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18 мм соответственно. вешалка должна иметь горизонтальную полку над головой, которая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размером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мм, под горизонтальной полкой необходимо предусмотреть не менее 3 полок для обеспечения прочности.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Расстояние между металлическими вешалками должно составлять 240 мм. металлические вешалки должны быть изготовлены из цельной /без пустот/ нержавеющей стали /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AISI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304 / диаметром 6 мм или аналогичной прочной нержавеющей стали, к головкам которых должны быть приварены ручки из нержавеющей стали/или аналогичные (по согласованию с заказчиком) / цельные / без пустот / шаровые упоры диаметром 10 мм. Для хранения.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Материалы, используемые для вешалки, должны быть экологически чистыми.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Соединения всех частей подвески должны выполняться с помощью гарантированных скрытых спусковых крючков и, по крайней мере, обеспечивать прочность размеров секции, указанных на прилагаемом чертеже. </w:t>
            </w:r>
            <w:r w:rsidRPr="00AE43B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Книжный шкаф полностью (за исключением задней стенки) должен быть изготовлен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цвет должен быть согласован с заказчиком, внешние размеры 820х410х2100 мм (ДхШхВ), из которых секция 820х410х2000 мм (ДхШхВ) будет использоваться в качестве ножки, а нижняя секция 820х410х100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410х2100 мм с двух сторон должны быть полными, а ножная часть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оставаться открытой. используемая часть книжного шкафа имеет 5 полок высотой 400 мм, из которых 3, начиная с верхнего, закрываются по краям обработанными, обожженными белыми прозрачными двустворчатыми стеклянными дверцами толщиной 5-6 мм с 3 качественными петлями каждая, а 2 нижних стеллажа ламинированы двустворчатыми дверцами толщиной 18 мм от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 2 петлями каждая. Все двери должны иметь металлические ручки. Полки должны быть изготовлены из ламината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рабочей плоскости должны быть заклеены пластиковой фланцевой лентой толщиной 0,8-1 мм (ПВХ), а края нерабочей плоскости должны быть заклеены пластиковой фланцевой лентой толщиной 0,4-1,0 мм(ПВХ).): Рабочая плоскость должна быть матовой, светлого цвета (за исключением белого). Выполняйте все соединения с помощью скрытых креплений. Задняя стенка книжного шкафа должна быть из ламинированной древесно-волокнистой плиты толщиной 4 мм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 торцам краев секции, соприкасающейся с полом, снизу должны быть прикреплены пластиковые подставки темного цвета с толщиной стенок под ними не менее 8 мм.: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К ножкам книжного шкафа необходимо прикрутить 4 пластиковые пробки светлого цвета толщиной 5-6 мм с помощью шурупа, что обеспечит высоту не менее 4-6 мм над полом.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Шкафы-купе полностью (за исключением задней стенки) должны быть изготовлены из ламината толщиной 18 мм, цвет должен быть согласован с заказчиком, внешние размеры 820х450х2100 мм (ДхШхВ), из которых секция 820х450х2000 мм (ДхШхВ) будет использоваться в качестве ножки, а нижняя секция 820х450х100 мм (ДхШхВ) будет использоваться в качестве ножки.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450х2100мм с двух сторон должны быть полными, а часть ножки должна быть закрыта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спереди, соединения должны быть выполнены металлическими уголками, задняя часть ножки должна быть открыта. шкаф имеет 1 полку высотой 400 мм сверху, что удерживающие детали должны быть не менее 22 мм в длину и 5 мм в диаметре. вниз на расстоянии 82-85 мм снизу вставляется ¾ - дюймовый хромированный металлический железный стержень с соответствующими креплениями. шкаф имеет 2 одинаковые дверцы, дверцы ламинированы толщиной 18 мм из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Двери крепятся на 3 петли каждая. На дверях будут металлические ручки. Края рабочей плоскости будут закрыты пластиковой фланцевой лентой толщиной 0,8-1,2 мм (ПВХ).: Рабочая плоскость должна быть матовой. Выполняйте все соединения с помощью скрытых креплений. Задняя стенка должна быть из ламинированной древесноволокнистой плиты толщиной 4 мм(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DVP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) того же цвета, что и цвет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к торцам краев участка, соприкасающегося с Полом, снизу должны быть прикреплены пластиковые подставки темного цвета с толщиной стенок под ними не менее 8 мм.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15. ИМУЩЕСТВО ПО ПРЕДМЕТУ "ТЕХНОЛОГИЯ"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Парта ученическая, регулируемая по высоте, двухместная, для 5-12 классов - с металлическим каркасом, цвета и размеры: Минздрав, 28.03.2017. В соответствии с приказом 12-Н и ГОСТ 11015-93 габаритные размеры: 1200(д)х500(д)х(640мм-760мм(б)), высота регулируется механически. Для рабочей поверхности стола следует использовать ламинированную ДСП толщиной 18 мм. Углы рабочей поверхности ламинированного ПТС должны быть скруглены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должны быть окантованы пластиковой кромкой (ПВХ) толщиной 1-2 мм. Рабочая поверхность должна быть матовой, крепиться к металлическому каркасу 10 винтами диаметром 4 мм и длиной 40 мм. Фасадная часть стола закрывается ламинированной ПТС размерами 1150х350 мм, толщиной 18 мм, торцы окантовываются пластиковой кромкой (ПВХ) толщиной 0,8-1 мм. С ПТС, который устанавливается под рабочей поверхностью стола и крепится к металлическому каркасу. Каркас стола должен быть изготовлен из металлических прямоугольных труб (25х25х2,0 мм), углы соединены сваркой с профилем 45 градусов, внешние размеры каркаса 1150х400 мм, к которым сваркой прикреплены металлические ножки. Каждая из 2 пар металлических ножек стола представляет собой конструкцию, состоящую из двух прямоугольных трубок регулируемой высоты: внешней и внутренней (сердечника). Размеры наружной трубы 25х25, толщина стенки 1,8-2,0 мм (верхняя труба), высота 565 мм. Размеры внутренней трубки, сердечника, составляют 20х20х2,0 мм,  высота 565 мм. Внешние трубы ножек стола приварены вертикально к опоре длиной 410 мм, выполненной 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со стойкой, составляет 120 мм. Края опоры следует закрыть светлыми пластиковыми заглушками толщиной 5–6 мм. что обеспечит минимальную высоту 4 мм над полом металлической трубки. Ножки стола должны иметь 4 варианта регулировки высоты с шагом 40 мм, которые крепятся к каждой ножке с каждой стороны с помощью 2 резиновых запонок. Сварные швы должны быть обработаны, гладкие, рама должна быть полностью обезжирена пескоструйной обработкой и покрыта термическим порошком высококачественной красной краской. По обеим сторонам стола должны быть металлические подвесы, которые привариваются к раме стола с двух сторон сверху на расстоянии 132 мм от задней стенки.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15.2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Ученический стул для 5-12 классов - с металлическим основанием, высота регулируется механически. Сиденье и спинка должны быть изготовлены из фанеры толщиной 9-10 мм, цвета и размеры согласно приказу Минздрава от 28.03.2017. В соответствии с Приказом 12-Н и ГОСТ 11016-93. Размеры сиденья стула 360х400 мм, поверхность сиденья должна иметь паз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D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=240 мм), глубина паза 10-12 мм. Фанера сиденья должна выступать за пределы спинки и боковин верхней рамы металлического каркаса стула на 25 мм соответственно, а за передний край на 50 мм, который должен быть загнут вниз на 90º,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=20-50 мм). Кромки фанеры должны быть гладкими и обработанными. Размеры спинки стула 320х180 мм, спинка должна быть изогнута внутрь по всей длине (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=600 мм). Фанера крепится к раме с помощью сквозного фланца. Фанерная сторона рамы должна быть гладкой, а края должны быть заподлицо с фанерой. Каркас стула должен быть изготовлен из металлических прямоугольных труб (25х25х2,0 мм), углы должны быть соединены сваркой с сечением 45 градусов, внешние размеры каркаса должны быть 310х325 мм, к которым при помощи сварки крепятся металлические ножки. Каждая из двух пар металлических ножек стула представляет собой конструкцию, состоящую из двух прямоугольных трубок регулируемой высоты: внешней и внутренней (сердечниковой) трубы. Размеры внешней трубки составляют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25, толщина стенки 1,8-2,0 мм (нижняя трубка), высота 315 мм. Размеры внутренней трубки, сердечника, составляют 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20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2,0 мм, высота (верхней трубки)— 315 мм. Внешние трубы ножек стула приварены вертикально к опоре длиной 380 мм, изготовленной из металлической квадратной трубы, расположенной горизонтально на полу, размеры: 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2,0 мм. Расстояние между двумя ножками, соединяющимися с опорой, составляет 100 мм. Края опоры следует закрыть светлыми пластиковыми заглушками толщиной 5–6 мм. Ножки стула должны иметь 4 варианта регулировки высоты с шагом 40 мм, которые крепятся к каждой ножке с каждой стороны двумя резиновыми стяжками. Высота сиденья стула от пола до поверхности сиденья составляет 380–460 мм, а высота от пола до верхнего края спинки — 700–860 мм. Угол, образованный сиденьем и спинкой стула, должен составлять 95–130º, а соединение должно быть изогнуто с радиусом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R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=60 мм. Сварные швы должны быть обработаны, гладкие, рама должна быть полностью обезжирена пескоструйной обработкой и покрыта термическим порошком высококачественной красной краской.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Стол учителя, размеры: 1200х600х760мм. Для рабочей плоскости стола, боковин (ножек), задней стенки и ящика следует использовать ламинат ПТС толщиной 18мм, цвет согласовывать с заказчиком. Края рабочей плоскости должны быть огорожены пластиковой кромочной лентой (ПВХ) толщиной 1-2 мм, края нерабочей плоскости - пластиковой кромочной лентой (ПВХ) толщиной 0,4 мм. Передняя часть стола закрывается ПТС (передней стенкой) толщиной 18мм, размеры которой 1164х450х600мм, которая размещается под рабочей поверхностью стола, вровень с краем и крепится к краю рабочей поверхности (снизу). и внутреннюю часть боковин (ножек). Ширина боковых стенок (ножек): 570мм. Края боковин (ножек) оклейте пластиковой кромочной лентой (ПВХ) толщиной 0,4-1 мм, а концы кромок части, касающейся пола, зафиксируйте ножками высотой 5-6 мм. В правом верхнем и левом краевых углах рабочей поверхности стола должны быть сквозные отверстия для проводов компьютерного оборудования, расположенные с закрывающимися заглушками. Стол будет иметь отдельный выдвигающийся на 4-х колесах ящик, размеры: 410х460х690мм, с тремя полками соответственно 130-150; 130-150; 250-350мм, с максимально возможной глубиной, закрывается одним клапаном, полки открываются и закрываются плавным закрыванием, бесшумными направляющими (саляска). Стол, боковины (ножки), передняя стенка, ящик и пластиковые накладки должны быть одинаковыми, ПТС, не слишком темными в оттенках натурального дерева. Полки должны иметь овальные или прямые металлические ручки, длина которых должна быть не менее 100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Устанавливайте связи, используя гарантированные и скрытые триггеры. 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15.4</w:t>
            </w:r>
          </w:p>
        </w:tc>
        <w:tc>
          <w:tcPr>
            <w:tcW w:w="7740" w:type="dxa"/>
            <w:hideMark/>
          </w:tcPr>
          <w:p w:rsidR="00C92E07" w:rsidRPr="00E42761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Рабочий стул: Стул для класса и всех классов. Металлический каркас стула должен быть изготовлен из металлических полых овальных (30х15х2,0 мм) или круглых (Ф 20х1,2 мм) трубок, также возможно, чтобы трубка была сжата равномерно с обеих сторон и имела форму скругленного прямоугольника. Сварные швы металлического каркаса стула должны быть обработаны, отшлифованы и окрашены высококачественной черной краской. Высота сиденья от пола 450 мм, высота спинки 800 мм от пола. Размеры сиденья: 420х385мм (минимум). Спинка и сиденье должны быть изготовлены из фанеры толщиной 8-10 мм, к которой прикреплена губка толщиной не менее 15-25 мм и плотностью 20-30 кг/м3. Спинка и сиденье будут обтянуты плотной, качественной, прочной, износостойкой тканью, цвета по согласованию с заказчиком и администрацией школы. Сиденье и спинка отделены друг от друга. В верхней части спинки как металлическая, так и деревянная детали имеют полукруглую. Размеры обивочной части спинки согласно фото 400х300мм. Края ножек должны быть закрыты черными пластиковыми заглушками, толщина боковых стенок - 2 мм, нижней части - 4-6 мм.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740" w:type="dxa"/>
            <w:hideMark/>
          </w:tcPr>
          <w:p w:rsidR="00C92E07" w:rsidRPr="00B016C9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Меловомагнитная, маркерная доска с 3-х створчатым шкафом, размеры 1500х1000 мм (2 створки Дх750х1000) магнитная с 5 плоскостями мелового покрытия, размер (Д)3000х(в)1000 мм, подвешивается к стене. цвет: зеленый, состоит из 3 элементов, скрепленных вместе 4 шарнирными петлями (петлями) на 180 градусов поверхность доски магнитная, что позволяет наклеивать на нее цветные магниты, при стирании заметок используются только специальные ластики в сочетании со специальным чистящим спреем: Неразгибающаяся створка классной доски будет прикреплена к стене по четырем углам с помощью качественных, прочных винтов и дюбелей, рассчитанных на соответствующую нагрузку.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92E07" w:rsidRPr="00E42761" w:rsidTr="00C92E07">
        <w:trPr>
          <w:trHeight w:val="330"/>
        </w:trPr>
        <w:tc>
          <w:tcPr>
            <w:tcW w:w="63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7740" w:type="dxa"/>
            <w:hideMark/>
          </w:tcPr>
          <w:p w:rsidR="00C92E07" w:rsidRPr="00AE43B2" w:rsidRDefault="00C92E07" w:rsidP="00610E9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Вешалка для одежды: размеры мебели 2040ммх1000ммх250мм. мебель представляет собой вешалку для одежды на 9 мест с металлическими вешалками в шахматном порядке, крепящуюся к стене. она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края должны быть окружены пластиковыми бортиками толщиной 1-2 мм (ПВХ). вешалка должна состоять из вертикальной и горизонтальной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которые должны иметь размеры 1000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 и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120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18 мм соответственно. вешалка должна иметь горизонтальную полку над головой, которая должна быть изготовлена из ламинированной 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Pts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размером 2040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250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18 мм, под горизонтальной полкой необходимо предусмотреть не менее 3 полок для обеспечения прочности.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Расстояние между металлическими вешалками должно составлять 240 мм. металлические вешалки должны быть изготовлены из цельной /без пустот/ нержавеющей стали /</w:t>
            </w: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AISI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304 / диаметром 6 мм или аналогичной прочной нержавеющей стали, к головкам которых должны быть приварены ручки из нержавеющей стали/или аналогичные (по согласованию с заказчиком) / цельные / без пустот / шаровые упоры диаметром 10 мм. Для хранения.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>Материалы, используемые для вешалки, должны быть экологически чистыми.</w:t>
            </w:r>
            <w:r w:rsidRPr="00B016C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Соединения всех частей подвески должны выполняться с помощью гарантированных скрытых спусковых крючков и, по крайней мере, обеспечивать прочность размеров секции, указанных на прилагаемом чертеже. </w:t>
            </w:r>
            <w:r w:rsidRPr="00AE43B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Образец /картинка / прилагается.</w:t>
            </w:r>
          </w:p>
        </w:tc>
        <w:tc>
          <w:tcPr>
            <w:tcW w:w="1260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1265" w:type="dxa"/>
            <w:vAlign w:val="center"/>
            <w:hideMark/>
          </w:tcPr>
          <w:p w:rsidR="00C92E07" w:rsidRPr="00E42761" w:rsidRDefault="00C92E07" w:rsidP="00610E9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42761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C92E07" w:rsidRDefault="00C92E07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</w:p>
    <w:p w:rsidR="009B13CC" w:rsidRPr="000216B6" w:rsidRDefault="009B13CC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</w:r>
    </w:p>
    <w:p w:rsidR="009B13CC" w:rsidRDefault="009B13CC" w:rsidP="00F664AA">
      <w:pPr>
        <w:ind w:left="90"/>
        <w:jc w:val="both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r w:rsidRPr="000216B6">
        <w:rPr>
          <w:rStyle w:val="ezkurwreuab5ozgtqnkl"/>
          <w:rFonts w:ascii="GHEA Grapalat" w:hAnsi="GHEA Grapalat"/>
          <w:b/>
          <w:bCs/>
          <w:sz w:val="20"/>
          <w:lang w:val="ru-RU"/>
        </w:rPr>
        <w:t>Для Заказчика предпочтительнее, чтобы файлы для заявки были подготовлены Участником шрифтом «Sylfaen» или другим популярным в мире шрифтом. Соответствие или несоответствие участника никак не повлияет на результаты оценки заявки.</w:t>
      </w:r>
    </w:p>
    <w:p w:rsidR="009B13CC" w:rsidRPr="000216B6" w:rsidRDefault="009B13CC" w:rsidP="009B13CC">
      <w:pPr>
        <w:ind w:left="90"/>
        <w:rPr>
          <w:rStyle w:val="ezkurwreuab5ozgtqnkl"/>
          <w:rFonts w:ascii="GHEA Grapalat" w:hAnsi="GHEA Grapalat"/>
          <w:b/>
          <w:bCs/>
          <w:sz w:val="20"/>
          <w:lang w:val="ru-RU"/>
        </w:rPr>
      </w:pPr>
      <w:bookmarkStart w:id="0" w:name="_GoBack"/>
      <w:bookmarkEnd w:id="0"/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B13CC" w:rsidRPr="000216B6" w:rsidTr="007B5E01">
        <w:trPr>
          <w:jc w:val="center"/>
        </w:trPr>
        <w:tc>
          <w:tcPr>
            <w:tcW w:w="4536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  <w:tc>
          <w:tcPr>
            <w:tcW w:w="760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/подпись/</w:t>
            </w:r>
          </w:p>
          <w:p w:rsidR="009B13CC" w:rsidRPr="000216B6" w:rsidRDefault="009B13CC" w:rsidP="007B5E0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М. П.</w:t>
            </w:r>
          </w:p>
        </w:tc>
      </w:tr>
    </w:tbl>
    <w:p w:rsidR="00A101C2" w:rsidRDefault="00A101C2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:rsidR="00F664AA" w:rsidRDefault="00F664AA" w:rsidP="003B30DD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sectPr w:rsidR="00F664AA" w:rsidSect="008F71FE">
      <w:pgSz w:w="11906" w:h="16838" w:code="9"/>
      <w:pgMar w:top="547" w:right="360" w:bottom="533" w:left="634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B97" w:rsidRDefault="005F3B97">
      <w:r>
        <w:separator/>
      </w:r>
    </w:p>
  </w:endnote>
  <w:endnote w:type="continuationSeparator" w:id="0">
    <w:p w:rsidR="005F3B97" w:rsidRDefault="005F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B97" w:rsidRDefault="005F3B97">
      <w:r>
        <w:separator/>
      </w:r>
    </w:p>
  </w:footnote>
  <w:footnote w:type="continuationSeparator" w:id="0">
    <w:p w:rsidR="005F3B97" w:rsidRDefault="005F3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261F7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072D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0D33E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4F7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9200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32D3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96B9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D3CC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AD11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684578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611F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B94A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653ED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066B3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28"/>
  </w:num>
  <w:num w:numId="5">
    <w:abstractNumId w:val="3"/>
  </w:num>
  <w:num w:numId="6">
    <w:abstractNumId w:val="9"/>
  </w:num>
  <w:num w:numId="7">
    <w:abstractNumId w:val="25"/>
  </w:num>
  <w:num w:numId="8">
    <w:abstractNumId w:val="21"/>
  </w:num>
  <w:num w:numId="9">
    <w:abstractNumId w:val="27"/>
  </w:num>
  <w:num w:numId="10">
    <w:abstractNumId w:val="8"/>
  </w:num>
  <w:num w:numId="11">
    <w:abstractNumId w:val="2"/>
  </w:num>
  <w:num w:numId="12">
    <w:abstractNumId w:val="12"/>
  </w:num>
  <w:num w:numId="13">
    <w:abstractNumId w:val="24"/>
  </w:num>
  <w:num w:numId="14">
    <w:abstractNumId w:val="18"/>
  </w:num>
  <w:num w:numId="15">
    <w:abstractNumId w:val="11"/>
  </w:num>
  <w:num w:numId="16">
    <w:abstractNumId w:val="16"/>
  </w:num>
  <w:num w:numId="17">
    <w:abstractNumId w:val="20"/>
  </w:num>
  <w:num w:numId="18">
    <w:abstractNumId w:val="14"/>
  </w:num>
  <w:num w:numId="19">
    <w:abstractNumId w:val="15"/>
  </w:num>
  <w:num w:numId="20">
    <w:abstractNumId w:val="1"/>
  </w:num>
  <w:num w:numId="21">
    <w:abstractNumId w:val="17"/>
  </w:num>
  <w:num w:numId="22">
    <w:abstractNumId w:val="26"/>
  </w:num>
  <w:num w:numId="23">
    <w:abstractNumId w:val="6"/>
  </w:num>
  <w:num w:numId="24">
    <w:abstractNumId w:val="22"/>
  </w:num>
  <w:num w:numId="25">
    <w:abstractNumId w:val="7"/>
  </w:num>
  <w:num w:numId="26">
    <w:abstractNumId w:val="4"/>
  </w:num>
  <w:num w:numId="27">
    <w:abstractNumId w:val="5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DF0"/>
    <w:rsid w:val="00003FCC"/>
    <w:rsid w:val="00004D5C"/>
    <w:rsid w:val="00005CDB"/>
    <w:rsid w:val="00005D30"/>
    <w:rsid w:val="00005F89"/>
    <w:rsid w:val="000072E2"/>
    <w:rsid w:val="000076A1"/>
    <w:rsid w:val="0000776B"/>
    <w:rsid w:val="0001113B"/>
    <w:rsid w:val="000115F7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2256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67B"/>
    <w:rsid w:val="00033946"/>
    <w:rsid w:val="00033B20"/>
    <w:rsid w:val="00033D3D"/>
    <w:rsid w:val="0003488F"/>
    <w:rsid w:val="000360F7"/>
    <w:rsid w:val="0003645E"/>
    <w:rsid w:val="000372F3"/>
    <w:rsid w:val="00037DDE"/>
    <w:rsid w:val="000408D8"/>
    <w:rsid w:val="00042642"/>
    <w:rsid w:val="00042A43"/>
    <w:rsid w:val="00042E40"/>
    <w:rsid w:val="0004387F"/>
    <w:rsid w:val="0004563D"/>
    <w:rsid w:val="000462FA"/>
    <w:rsid w:val="00046B59"/>
    <w:rsid w:val="00046BAC"/>
    <w:rsid w:val="00047BE5"/>
    <w:rsid w:val="000513A3"/>
    <w:rsid w:val="00051490"/>
    <w:rsid w:val="000518E9"/>
    <w:rsid w:val="00051B7F"/>
    <w:rsid w:val="00053440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19"/>
    <w:rsid w:val="0006045A"/>
    <w:rsid w:val="000604CF"/>
    <w:rsid w:val="00060E63"/>
    <w:rsid w:val="00060FB1"/>
    <w:rsid w:val="000610FD"/>
    <w:rsid w:val="000612FE"/>
    <w:rsid w:val="0006220B"/>
    <w:rsid w:val="00062243"/>
    <w:rsid w:val="0006311D"/>
    <w:rsid w:val="00065C3B"/>
    <w:rsid w:val="00065CC8"/>
    <w:rsid w:val="00066FBA"/>
    <w:rsid w:val="000704B9"/>
    <w:rsid w:val="00070DBB"/>
    <w:rsid w:val="00071774"/>
    <w:rsid w:val="00071D1C"/>
    <w:rsid w:val="00072DE3"/>
    <w:rsid w:val="00073430"/>
    <w:rsid w:val="000735B0"/>
    <w:rsid w:val="00073A04"/>
    <w:rsid w:val="00073A09"/>
    <w:rsid w:val="00074269"/>
    <w:rsid w:val="00075997"/>
    <w:rsid w:val="000760FF"/>
    <w:rsid w:val="000764C0"/>
    <w:rsid w:val="00077062"/>
    <w:rsid w:val="00077BB9"/>
    <w:rsid w:val="00077CB5"/>
    <w:rsid w:val="00080039"/>
    <w:rsid w:val="0008024F"/>
    <w:rsid w:val="000808EB"/>
    <w:rsid w:val="00080BC5"/>
    <w:rsid w:val="00080C4E"/>
    <w:rsid w:val="00080E73"/>
    <w:rsid w:val="00081E4B"/>
    <w:rsid w:val="000822C1"/>
    <w:rsid w:val="0008246D"/>
    <w:rsid w:val="00082ADC"/>
    <w:rsid w:val="00082DE0"/>
    <w:rsid w:val="00083558"/>
    <w:rsid w:val="00083C1B"/>
    <w:rsid w:val="00084475"/>
    <w:rsid w:val="0008448A"/>
    <w:rsid w:val="000845F6"/>
    <w:rsid w:val="000850A5"/>
    <w:rsid w:val="00085931"/>
    <w:rsid w:val="0008623D"/>
    <w:rsid w:val="000878DB"/>
    <w:rsid w:val="000906FD"/>
    <w:rsid w:val="000909E1"/>
    <w:rsid w:val="000911CA"/>
    <w:rsid w:val="0009196B"/>
    <w:rsid w:val="00092D0A"/>
    <w:rsid w:val="0009380C"/>
    <w:rsid w:val="0009449B"/>
    <w:rsid w:val="000946A3"/>
    <w:rsid w:val="000955B7"/>
    <w:rsid w:val="00095EB1"/>
    <w:rsid w:val="00096045"/>
    <w:rsid w:val="00096865"/>
    <w:rsid w:val="000969B1"/>
    <w:rsid w:val="0009724C"/>
    <w:rsid w:val="00097DE8"/>
    <w:rsid w:val="000A0065"/>
    <w:rsid w:val="000A0F84"/>
    <w:rsid w:val="000A1DEE"/>
    <w:rsid w:val="000A1E42"/>
    <w:rsid w:val="000A37CE"/>
    <w:rsid w:val="000A3A23"/>
    <w:rsid w:val="000A4623"/>
    <w:rsid w:val="000A5B16"/>
    <w:rsid w:val="000A6794"/>
    <w:rsid w:val="000A6B75"/>
    <w:rsid w:val="000A6C41"/>
    <w:rsid w:val="000A72AD"/>
    <w:rsid w:val="000A7528"/>
    <w:rsid w:val="000B033F"/>
    <w:rsid w:val="000B0756"/>
    <w:rsid w:val="000B19D4"/>
    <w:rsid w:val="000B257A"/>
    <w:rsid w:val="000B259E"/>
    <w:rsid w:val="000B2DC2"/>
    <w:rsid w:val="000B30DD"/>
    <w:rsid w:val="000B3504"/>
    <w:rsid w:val="000B7641"/>
    <w:rsid w:val="000B7C54"/>
    <w:rsid w:val="000C062F"/>
    <w:rsid w:val="000C0782"/>
    <w:rsid w:val="000C0881"/>
    <w:rsid w:val="000C0A9D"/>
    <w:rsid w:val="000C165F"/>
    <w:rsid w:val="000C266C"/>
    <w:rsid w:val="000C2B59"/>
    <w:rsid w:val="000C3642"/>
    <w:rsid w:val="000C36C6"/>
    <w:rsid w:val="000C4B7F"/>
    <w:rsid w:val="000C5439"/>
    <w:rsid w:val="000C5A09"/>
    <w:rsid w:val="000C640E"/>
    <w:rsid w:val="000C68F2"/>
    <w:rsid w:val="000C76E6"/>
    <w:rsid w:val="000D06F8"/>
    <w:rsid w:val="000D07E4"/>
    <w:rsid w:val="000D16B6"/>
    <w:rsid w:val="000D1D92"/>
    <w:rsid w:val="000D2366"/>
    <w:rsid w:val="000D2527"/>
    <w:rsid w:val="000D2A50"/>
    <w:rsid w:val="000D3188"/>
    <w:rsid w:val="000D34C8"/>
    <w:rsid w:val="000D3D6A"/>
    <w:rsid w:val="000D4471"/>
    <w:rsid w:val="000D4FBC"/>
    <w:rsid w:val="000D5766"/>
    <w:rsid w:val="000D590A"/>
    <w:rsid w:val="000D6A89"/>
    <w:rsid w:val="000D6C21"/>
    <w:rsid w:val="000D701E"/>
    <w:rsid w:val="000D77C1"/>
    <w:rsid w:val="000E08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F109E"/>
    <w:rsid w:val="000F16A1"/>
    <w:rsid w:val="000F27A9"/>
    <w:rsid w:val="000F332D"/>
    <w:rsid w:val="000F338E"/>
    <w:rsid w:val="000F379A"/>
    <w:rsid w:val="000F3D76"/>
    <w:rsid w:val="000F4093"/>
    <w:rsid w:val="000F4110"/>
    <w:rsid w:val="000F4B86"/>
    <w:rsid w:val="000F4D7B"/>
    <w:rsid w:val="000F5032"/>
    <w:rsid w:val="000F5900"/>
    <w:rsid w:val="000F657B"/>
    <w:rsid w:val="000F66BD"/>
    <w:rsid w:val="000F69E1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214F"/>
    <w:rsid w:val="00124461"/>
    <w:rsid w:val="00124C33"/>
    <w:rsid w:val="001254FC"/>
    <w:rsid w:val="00126060"/>
    <w:rsid w:val="0012630E"/>
    <w:rsid w:val="00126760"/>
    <w:rsid w:val="001276C9"/>
    <w:rsid w:val="001305C6"/>
    <w:rsid w:val="00130919"/>
    <w:rsid w:val="00131179"/>
    <w:rsid w:val="00131DB9"/>
    <w:rsid w:val="00132FA8"/>
    <w:rsid w:val="00133A5A"/>
    <w:rsid w:val="00133BC5"/>
    <w:rsid w:val="00133DF9"/>
    <w:rsid w:val="00134D43"/>
    <w:rsid w:val="00134D6E"/>
    <w:rsid w:val="00134DC5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3E8C"/>
    <w:rsid w:val="0014472E"/>
    <w:rsid w:val="00144F73"/>
    <w:rsid w:val="0014570A"/>
    <w:rsid w:val="00145764"/>
    <w:rsid w:val="001458D6"/>
    <w:rsid w:val="00145CC3"/>
    <w:rsid w:val="00147CD0"/>
    <w:rsid w:val="00147F14"/>
    <w:rsid w:val="00150F64"/>
    <w:rsid w:val="001511A5"/>
    <w:rsid w:val="001515DE"/>
    <w:rsid w:val="001522CE"/>
    <w:rsid w:val="00152564"/>
    <w:rsid w:val="0015324E"/>
    <w:rsid w:val="00153A85"/>
    <w:rsid w:val="00153C87"/>
    <w:rsid w:val="00153E63"/>
    <w:rsid w:val="00154147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3D7"/>
    <w:rsid w:val="00161428"/>
    <w:rsid w:val="00161610"/>
    <w:rsid w:val="00162376"/>
    <w:rsid w:val="00164AF8"/>
    <w:rsid w:val="00164BBC"/>
    <w:rsid w:val="00164D2C"/>
    <w:rsid w:val="00166763"/>
    <w:rsid w:val="001703DE"/>
    <w:rsid w:val="00170E7E"/>
    <w:rsid w:val="001715D1"/>
    <w:rsid w:val="00171B89"/>
    <w:rsid w:val="0017201D"/>
    <w:rsid w:val="001724D7"/>
    <w:rsid w:val="00172A1F"/>
    <w:rsid w:val="001730F3"/>
    <w:rsid w:val="0017326C"/>
    <w:rsid w:val="001732FB"/>
    <w:rsid w:val="001746C2"/>
    <w:rsid w:val="00174FE1"/>
    <w:rsid w:val="00175852"/>
    <w:rsid w:val="00175F8F"/>
    <w:rsid w:val="00175FDC"/>
    <w:rsid w:val="001763F5"/>
    <w:rsid w:val="00176A38"/>
    <w:rsid w:val="00176A92"/>
    <w:rsid w:val="00176B74"/>
    <w:rsid w:val="00177A5C"/>
    <w:rsid w:val="00177B99"/>
    <w:rsid w:val="00180949"/>
    <w:rsid w:val="00180A16"/>
    <w:rsid w:val="00180EE9"/>
    <w:rsid w:val="0018170E"/>
    <w:rsid w:val="00181C60"/>
    <w:rsid w:val="00181F0F"/>
    <w:rsid w:val="00183004"/>
    <w:rsid w:val="0018301A"/>
    <w:rsid w:val="0018334C"/>
    <w:rsid w:val="00183459"/>
    <w:rsid w:val="00183931"/>
    <w:rsid w:val="001839C9"/>
    <w:rsid w:val="00183AD5"/>
    <w:rsid w:val="00183FEA"/>
    <w:rsid w:val="001849E4"/>
    <w:rsid w:val="00184B7E"/>
    <w:rsid w:val="00184D18"/>
    <w:rsid w:val="00184F17"/>
    <w:rsid w:val="00185684"/>
    <w:rsid w:val="001858D4"/>
    <w:rsid w:val="0018591C"/>
    <w:rsid w:val="00185DF9"/>
    <w:rsid w:val="00186608"/>
    <w:rsid w:val="00186DE2"/>
    <w:rsid w:val="00187965"/>
    <w:rsid w:val="001912E6"/>
    <w:rsid w:val="00191CFB"/>
    <w:rsid w:val="00191D5F"/>
    <w:rsid w:val="0019228F"/>
    <w:rsid w:val="00192606"/>
    <w:rsid w:val="001932A7"/>
    <w:rsid w:val="00193871"/>
    <w:rsid w:val="00194598"/>
    <w:rsid w:val="00195835"/>
    <w:rsid w:val="00195F24"/>
    <w:rsid w:val="00196487"/>
    <w:rsid w:val="00197DB8"/>
    <w:rsid w:val="001A05B5"/>
    <w:rsid w:val="001A23A6"/>
    <w:rsid w:val="001A2579"/>
    <w:rsid w:val="001A2D42"/>
    <w:rsid w:val="001A35DC"/>
    <w:rsid w:val="001A3F56"/>
    <w:rsid w:val="001A3FEC"/>
    <w:rsid w:val="001A402D"/>
    <w:rsid w:val="001A43A4"/>
    <w:rsid w:val="001A4EF7"/>
    <w:rsid w:val="001A53C8"/>
    <w:rsid w:val="001A5BC8"/>
    <w:rsid w:val="001A5C02"/>
    <w:rsid w:val="001A7745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5322"/>
    <w:rsid w:val="001B6FCF"/>
    <w:rsid w:val="001B72C4"/>
    <w:rsid w:val="001C016A"/>
    <w:rsid w:val="001C069A"/>
    <w:rsid w:val="001C07C6"/>
    <w:rsid w:val="001C0849"/>
    <w:rsid w:val="001C295E"/>
    <w:rsid w:val="001C3D83"/>
    <w:rsid w:val="001C3F6C"/>
    <w:rsid w:val="001C513F"/>
    <w:rsid w:val="001C74ED"/>
    <w:rsid w:val="001C76B5"/>
    <w:rsid w:val="001D0183"/>
    <w:rsid w:val="001D1D00"/>
    <w:rsid w:val="001D2D62"/>
    <w:rsid w:val="001D4E75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5"/>
    <w:rsid w:val="001F0371"/>
    <w:rsid w:val="001F09A4"/>
    <w:rsid w:val="001F3237"/>
    <w:rsid w:val="001F36FA"/>
    <w:rsid w:val="001F386B"/>
    <w:rsid w:val="001F3A54"/>
    <w:rsid w:val="001F4C00"/>
    <w:rsid w:val="001F5652"/>
    <w:rsid w:val="001F5FA4"/>
    <w:rsid w:val="001F6578"/>
    <w:rsid w:val="001F68CA"/>
    <w:rsid w:val="001F6A35"/>
    <w:rsid w:val="001F6CCA"/>
    <w:rsid w:val="001F760C"/>
    <w:rsid w:val="001F78CC"/>
    <w:rsid w:val="002002EA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378"/>
    <w:rsid w:val="00206A72"/>
    <w:rsid w:val="0020701A"/>
    <w:rsid w:val="0020710F"/>
    <w:rsid w:val="002100B3"/>
    <w:rsid w:val="002101F2"/>
    <w:rsid w:val="00210F0C"/>
    <w:rsid w:val="00211059"/>
    <w:rsid w:val="002137E6"/>
    <w:rsid w:val="00213C5A"/>
    <w:rsid w:val="00213EB8"/>
    <w:rsid w:val="00214DF1"/>
    <w:rsid w:val="00217710"/>
    <w:rsid w:val="00217A4D"/>
    <w:rsid w:val="00220448"/>
    <w:rsid w:val="00220ACB"/>
    <w:rsid w:val="00220C7C"/>
    <w:rsid w:val="0022164F"/>
    <w:rsid w:val="002218FE"/>
    <w:rsid w:val="002240AB"/>
    <w:rsid w:val="002248C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71C"/>
    <w:rsid w:val="002359C2"/>
    <w:rsid w:val="00236512"/>
    <w:rsid w:val="00236B75"/>
    <w:rsid w:val="0023777A"/>
    <w:rsid w:val="0024027D"/>
    <w:rsid w:val="00240289"/>
    <w:rsid w:val="00240C83"/>
    <w:rsid w:val="00240FBE"/>
    <w:rsid w:val="0024124B"/>
    <w:rsid w:val="002416D5"/>
    <w:rsid w:val="0024186B"/>
    <w:rsid w:val="0024205E"/>
    <w:rsid w:val="00245650"/>
    <w:rsid w:val="00250C4C"/>
    <w:rsid w:val="00251DB8"/>
    <w:rsid w:val="00252C9C"/>
    <w:rsid w:val="00253E7B"/>
    <w:rsid w:val="00253EF5"/>
    <w:rsid w:val="002542AE"/>
    <w:rsid w:val="002543A1"/>
    <w:rsid w:val="00254A36"/>
    <w:rsid w:val="0025556B"/>
    <w:rsid w:val="002559B9"/>
    <w:rsid w:val="00256228"/>
    <w:rsid w:val="002565E2"/>
    <w:rsid w:val="00257773"/>
    <w:rsid w:val="00257FF4"/>
    <w:rsid w:val="002605FC"/>
    <w:rsid w:val="00260991"/>
    <w:rsid w:val="00260BEA"/>
    <w:rsid w:val="00260E64"/>
    <w:rsid w:val="00261020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B66"/>
    <w:rsid w:val="00271C34"/>
    <w:rsid w:val="00271DF6"/>
    <w:rsid w:val="002737E0"/>
    <w:rsid w:val="00273A88"/>
    <w:rsid w:val="00273B4F"/>
    <w:rsid w:val="00273F7D"/>
    <w:rsid w:val="00274353"/>
    <w:rsid w:val="0027499F"/>
    <w:rsid w:val="00274F0E"/>
    <w:rsid w:val="0027500B"/>
    <w:rsid w:val="002754C4"/>
    <w:rsid w:val="00276441"/>
    <w:rsid w:val="00277F14"/>
    <w:rsid w:val="00280E91"/>
    <w:rsid w:val="00281387"/>
    <w:rsid w:val="00281D16"/>
    <w:rsid w:val="00282094"/>
    <w:rsid w:val="00282236"/>
    <w:rsid w:val="00282436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B95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09D"/>
    <w:rsid w:val="002B0631"/>
    <w:rsid w:val="002B08CF"/>
    <w:rsid w:val="002B0AEA"/>
    <w:rsid w:val="002B103D"/>
    <w:rsid w:val="002B121D"/>
    <w:rsid w:val="002B155B"/>
    <w:rsid w:val="002B24A4"/>
    <w:rsid w:val="002B24E8"/>
    <w:rsid w:val="002B32D6"/>
    <w:rsid w:val="002B3E53"/>
    <w:rsid w:val="002B4D3E"/>
    <w:rsid w:val="002B4FD9"/>
    <w:rsid w:val="002B525C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74A"/>
    <w:rsid w:val="002D3C61"/>
    <w:rsid w:val="002D4250"/>
    <w:rsid w:val="002D5CF0"/>
    <w:rsid w:val="002D6514"/>
    <w:rsid w:val="002D739B"/>
    <w:rsid w:val="002E0877"/>
    <w:rsid w:val="002E0B7C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1487"/>
    <w:rsid w:val="002F1AB3"/>
    <w:rsid w:val="002F247B"/>
    <w:rsid w:val="002F2B23"/>
    <w:rsid w:val="002F2C57"/>
    <w:rsid w:val="002F35FE"/>
    <w:rsid w:val="002F38BF"/>
    <w:rsid w:val="002F5571"/>
    <w:rsid w:val="002F5963"/>
    <w:rsid w:val="002F60A5"/>
    <w:rsid w:val="002F6164"/>
    <w:rsid w:val="002F6FA0"/>
    <w:rsid w:val="002F7721"/>
    <w:rsid w:val="002F7A7E"/>
    <w:rsid w:val="00300772"/>
    <w:rsid w:val="00300977"/>
    <w:rsid w:val="00301193"/>
    <w:rsid w:val="0030154E"/>
    <w:rsid w:val="00301CB5"/>
    <w:rsid w:val="00302FD4"/>
    <w:rsid w:val="00303732"/>
    <w:rsid w:val="00303C62"/>
    <w:rsid w:val="003041A8"/>
    <w:rsid w:val="0030431B"/>
    <w:rsid w:val="00304436"/>
    <w:rsid w:val="00304D64"/>
    <w:rsid w:val="003050CE"/>
    <w:rsid w:val="003053F8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2C75"/>
    <w:rsid w:val="00313D0C"/>
    <w:rsid w:val="003141B6"/>
    <w:rsid w:val="00314A6F"/>
    <w:rsid w:val="00314D79"/>
    <w:rsid w:val="00315D23"/>
    <w:rsid w:val="00316381"/>
    <w:rsid w:val="00316582"/>
    <w:rsid w:val="003169A4"/>
    <w:rsid w:val="00317EB3"/>
    <w:rsid w:val="003207D2"/>
    <w:rsid w:val="0032095A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2C6D"/>
    <w:rsid w:val="0033307F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27"/>
    <w:rsid w:val="003445AD"/>
    <w:rsid w:val="00344B1C"/>
    <w:rsid w:val="00345909"/>
    <w:rsid w:val="0034625A"/>
    <w:rsid w:val="00346803"/>
    <w:rsid w:val="003468B8"/>
    <w:rsid w:val="00347499"/>
    <w:rsid w:val="0034777A"/>
    <w:rsid w:val="00347D95"/>
    <w:rsid w:val="003500D1"/>
    <w:rsid w:val="00350C85"/>
    <w:rsid w:val="0035125F"/>
    <w:rsid w:val="00351B59"/>
    <w:rsid w:val="00352217"/>
    <w:rsid w:val="00352313"/>
    <w:rsid w:val="00352DB8"/>
    <w:rsid w:val="00353817"/>
    <w:rsid w:val="003546FD"/>
    <w:rsid w:val="00354E8A"/>
    <w:rsid w:val="0035555B"/>
    <w:rsid w:val="003562E4"/>
    <w:rsid w:val="00356897"/>
    <w:rsid w:val="00356BCE"/>
    <w:rsid w:val="003572A0"/>
    <w:rsid w:val="003572AC"/>
    <w:rsid w:val="003579C1"/>
    <w:rsid w:val="00357AA2"/>
    <w:rsid w:val="00357D48"/>
    <w:rsid w:val="00357E1B"/>
    <w:rsid w:val="0036065A"/>
    <w:rsid w:val="00361C7B"/>
    <w:rsid w:val="0036230B"/>
    <w:rsid w:val="00363298"/>
    <w:rsid w:val="00363335"/>
    <w:rsid w:val="003633B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67B2A"/>
    <w:rsid w:val="00370ECD"/>
    <w:rsid w:val="003712B4"/>
    <w:rsid w:val="0037177E"/>
    <w:rsid w:val="003717D2"/>
    <w:rsid w:val="00372953"/>
    <w:rsid w:val="00372C2B"/>
    <w:rsid w:val="00372F52"/>
    <w:rsid w:val="003731AD"/>
    <w:rsid w:val="00373A3B"/>
    <w:rsid w:val="00373EC9"/>
    <w:rsid w:val="00374A45"/>
    <w:rsid w:val="00375063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CDC"/>
    <w:rsid w:val="00381DE3"/>
    <w:rsid w:val="00382174"/>
    <w:rsid w:val="003828E7"/>
    <w:rsid w:val="00382A2E"/>
    <w:rsid w:val="0038317B"/>
    <w:rsid w:val="003842FA"/>
    <w:rsid w:val="0038438D"/>
    <w:rsid w:val="00384B8D"/>
    <w:rsid w:val="0038517B"/>
    <w:rsid w:val="003867B0"/>
    <w:rsid w:val="003867EA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CDF"/>
    <w:rsid w:val="00397DC0"/>
    <w:rsid w:val="003A0225"/>
    <w:rsid w:val="003A0A31"/>
    <w:rsid w:val="003A145D"/>
    <w:rsid w:val="003A4E2F"/>
    <w:rsid w:val="003A5049"/>
    <w:rsid w:val="003A5533"/>
    <w:rsid w:val="003A62A4"/>
    <w:rsid w:val="003A645E"/>
    <w:rsid w:val="003A72F2"/>
    <w:rsid w:val="003B0C2E"/>
    <w:rsid w:val="003B0CD1"/>
    <w:rsid w:val="003B0D6E"/>
    <w:rsid w:val="003B1EDD"/>
    <w:rsid w:val="003B1FC0"/>
    <w:rsid w:val="003B3029"/>
    <w:rsid w:val="003B30DD"/>
    <w:rsid w:val="003B4005"/>
    <w:rsid w:val="003B585C"/>
    <w:rsid w:val="003B5DF7"/>
    <w:rsid w:val="003B60D5"/>
    <w:rsid w:val="003B6791"/>
    <w:rsid w:val="003B7086"/>
    <w:rsid w:val="003B7D9D"/>
    <w:rsid w:val="003C02AD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26A"/>
    <w:rsid w:val="003D56A5"/>
    <w:rsid w:val="003D7720"/>
    <w:rsid w:val="003D7B54"/>
    <w:rsid w:val="003E01D5"/>
    <w:rsid w:val="003E029A"/>
    <w:rsid w:val="003E060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5699"/>
    <w:rsid w:val="003E6290"/>
    <w:rsid w:val="003E6971"/>
    <w:rsid w:val="003E7802"/>
    <w:rsid w:val="003F208A"/>
    <w:rsid w:val="003F264A"/>
    <w:rsid w:val="003F2773"/>
    <w:rsid w:val="003F2A20"/>
    <w:rsid w:val="003F2DE2"/>
    <w:rsid w:val="003F3956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55C1"/>
    <w:rsid w:val="004056C8"/>
    <w:rsid w:val="00405996"/>
    <w:rsid w:val="004067AB"/>
    <w:rsid w:val="004068F5"/>
    <w:rsid w:val="004072C8"/>
    <w:rsid w:val="00407556"/>
    <w:rsid w:val="0040761D"/>
    <w:rsid w:val="00407FC8"/>
    <w:rsid w:val="004110AC"/>
    <w:rsid w:val="004114C3"/>
    <w:rsid w:val="00411D9D"/>
    <w:rsid w:val="00412612"/>
    <w:rsid w:val="004136B8"/>
    <w:rsid w:val="00415096"/>
    <w:rsid w:val="00415DC1"/>
    <w:rsid w:val="004175B6"/>
    <w:rsid w:val="0042186F"/>
    <w:rsid w:val="004222F5"/>
    <w:rsid w:val="00423120"/>
    <w:rsid w:val="0042494B"/>
    <w:rsid w:val="00425A79"/>
    <w:rsid w:val="00426E66"/>
    <w:rsid w:val="00427EAA"/>
    <w:rsid w:val="0043023C"/>
    <w:rsid w:val="00431998"/>
    <w:rsid w:val="004320F2"/>
    <w:rsid w:val="00434D1C"/>
    <w:rsid w:val="0043558D"/>
    <w:rsid w:val="004361D6"/>
    <w:rsid w:val="00437651"/>
    <w:rsid w:val="00437CDB"/>
    <w:rsid w:val="004400FA"/>
    <w:rsid w:val="00441827"/>
    <w:rsid w:val="00441CC1"/>
    <w:rsid w:val="00441E63"/>
    <w:rsid w:val="004423D6"/>
    <w:rsid w:val="00443208"/>
    <w:rsid w:val="00443B7A"/>
    <w:rsid w:val="00444069"/>
    <w:rsid w:val="0044428E"/>
    <w:rsid w:val="00444296"/>
    <w:rsid w:val="004447A8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5A38"/>
    <w:rsid w:val="00457197"/>
    <w:rsid w:val="00457745"/>
    <w:rsid w:val="004579E7"/>
    <w:rsid w:val="00457A61"/>
    <w:rsid w:val="00460CA5"/>
    <w:rsid w:val="0046124D"/>
    <w:rsid w:val="0046188C"/>
    <w:rsid w:val="00463606"/>
    <w:rsid w:val="004636DA"/>
    <w:rsid w:val="00463A8C"/>
    <w:rsid w:val="00463B0B"/>
    <w:rsid w:val="0046481A"/>
    <w:rsid w:val="00464D3A"/>
    <w:rsid w:val="00464DA7"/>
    <w:rsid w:val="00464E36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03"/>
    <w:rsid w:val="00476A47"/>
    <w:rsid w:val="004774D1"/>
    <w:rsid w:val="00477656"/>
    <w:rsid w:val="0047798F"/>
    <w:rsid w:val="00477C08"/>
    <w:rsid w:val="00477FE8"/>
    <w:rsid w:val="00480162"/>
    <w:rsid w:val="00480957"/>
    <w:rsid w:val="004813B3"/>
    <w:rsid w:val="00482253"/>
    <w:rsid w:val="004828C9"/>
    <w:rsid w:val="00483083"/>
    <w:rsid w:val="00483944"/>
    <w:rsid w:val="00483A95"/>
    <w:rsid w:val="0048419C"/>
    <w:rsid w:val="00484460"/>
    <w:rsid w:val="00484FED"/>
    <w:rsid w:val="0048674C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558"/>
    <w:rsid w:val="00493890"/>
    <w:rsid w:val="00493AF9"/>
    <w:rsid w:val="00493FEF"/>
    <w:rsid w:val="00494F2F"/>
    <w:rsid w:val="00495017"/>
    <w:rsid w:val="00495CF8"/>
    <w:rsid w:val="004974D8"/>
    <w:rsid w:val="004A02C4"/>
    <w:rsid w:val="004A0519"/>
    <w:rsid w:val="004A1734"/>
    <w:rsid w:val="004A1916"/>
    <w:rsid w:val="004A1C5D"/>
    <w:rsid w:val="004A3051"/>
    <w:rsid w:val="004A417B"/>
    <w:rsid w:val="004A4AF2"/>
    <w:rsid w:val="004A696D"/>
    <w:rsid w:val="004A712A"/>
    <w:rsid w:val="004A7722"/>
    <w:rsid w:val="004A7A22"/>
    <w:rsid w:val="004B0633"/>
    <w:rsid w:val="004B12F2"/>
    <w:rsid w:val="004B2363"/>
    <w:rsid w:val="004B28E1"/>
    <w:rsid w:val="004B37DE"/>
    <w:rsid w:val="004B383E"/>
    <w:rsid w:val="004B3F2F"/>
    <w:rsid w:val="004B453D"/>
    <w:rsid w:val="004B4580"/>
    <w:rsid w:val="004B5522"/>
    <w:rsid w:val="004B5D3B"/>
    <w:rsid w:val="004B61C2"/>
    <w:rsid w:val="004B6492"/>
    <w:rsid w:val="004B6D52"/>
    <w:rsid w:val="004B7B69"/>
    <w:rsid w:val="004C0BC1"/>
    <w:rsid w:val="004C1045"/>
    <w:rsid w:val="004C17D2"/>
    <w:rsid w:val="004C1D9B"/>
    <w:rsid w:val="004C1ED8"/>
    <w:rsid w:val="004C217A"/>
    <w:rsid w:val="004C3803"/>
    <w:rsid w:val="004C3FE8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3B12"/>
    <w:rsid w:val="004D3D3B"/>
    <w:rsid w:val="004D5671"/>
    <w:rsid w:val="004D6073"/>
    <w:rsid w:val="004D6C34"/>
    <w:rsid w:val="004D7784"/>
    <w:rsid w:val="004D77AD"/>
    <w:rsid w:val="004E0185"/>
    <w:rsid w:val="004E0BF3"/>
    <w:rsid w:val="004E144F"/>
    <w:rsid w:val="004E1503"/>
    <w:rsid w:val="004E1977"/>
    <w:rsid w:val="004E1B0A"/>
    <w:rsid w:val="004E1C8E"/>
    <w:rsid w:val="004E1FE1"/>
    <w:rsid w:val="004E27C5"/>
    <w:rsid w:val="004E2E7C"/>
    <w:rsid w:val="004E3309"/>
    <w:rsid w:val="004E54F5"/>
    <w:rsid w:val="004E5843"/>
    <w:rsid w:val="004E5A53"/>
    <w:rsid w:val="004E6A12"/>
    <w:rsid w:val="004E6D0F"/>
    <w:rsid w:val="004E6E9A"/>
    <w:rsid w:val="004F0330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689"/>
    <w:rsid w:val="00503BFB"/>
    <w:rsid w:val="00504A4A"/>
    <w:rsid w:val="00505403"/>
    <w:rsid w:val="00505431"/>
    <w:rsid w:val="00507F42"/>
    <w:rsid w:val="00507F91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D1F"/>
    <w:rsid w:val="0051358A"/>
    <w:rsid w:val="00513C9C"/>
    <w:rsid w:val="00514B2A"/>
    <w:rsid w:val="0051520A"/>
    <w:rsid w:val="00516084"/>
    <w:rsid w:val="005162B1"/>
    <w:rsid w:val="005167C7"/>
    <w:rsid w:val="00516AF3"/>
    <w:rsid w:val="005170F3"/>
    <w:rsid w:val="0051765F"/>
    <w:rsid w:val="005202E4"/>
    <w:rsid w:val="0052056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A68"/>
    <w:rsid w:val="00526BC4"/>
    <w:rsid w:val="005274EB"/>
    <w:rsid w:val="00530C17"/>
    <w:rsid w:val="00530F97"/>
    <w:rsid w:val="0053250D"/>
    <w:rsid w:val="00532618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37F4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6072"/>
    <w:rsid w:val="0054752B"/>
    <w:rsid w:val="005525A4"/>
    <w:rsid w:val="00552D6E"/>
    <w:rsid w:val="00553DFD"/>
    <w:rsid w:val="005543ED"/>
    <w:rsid w:val="005563D9"/>
    <w:rsid w:val="00557370"/>
    <w:rsid w:val="00557471"/>
    <w:rsid w:val="00557E3D"/>
    <w:rsid w:val="00560F65"/>
    <w:rsid w:val="00561F63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439C"/>
    <w:rsid w:val="00575075"/>
    <w:rsid w:val="00575C75"/>
    <w:rsid w:val="00576583"/>
    <w:rsid w:val="00577257"/>
    <w:rsid w:val="00577582"/>
    <w:rsid w:val="00577FD9"/>
    <w:rsid w:val="0058039E"/>
    <w:rsid w:val="00580B9B"/>
    <w:rsid w:val="00581057"/>
    <w:rsid w:val="00581162"/>
    <w:rsid w:val="00581BB4"/>
    <w:rsid w:val="0058298C"/>
    <w:rsid w:val="00582FEB"/>
    <w:rsid w:val="00583092"/>
    <w:rsid w:val="00583117"/>
    <w:rsid w:val="00583BF4"/>
    <w:rsid w:val="00584A70"/>
    <w:rsid w:val="00584ECF"/>
    <w:rsid w:val="00585092"/>
    <w:rsid w:val="005856C5"/>
    <w:rsid w:val="005858FF"/>
    <w:rsid w:val="00585DD4"/>
    <w:rsid w:val="00585E16"/>
    <w:rsid w:val="005862DD"/>
    <w:rsid w:val="00587072"/>
    <w:rsid w:val="005870BB"/>
    <w:rsid w:val="005900F2"/>
    <w:rsid w:val="00591872"/>
    <w:rsid w:val="00591AB6"/>
    <w:rsid w:val="00591D46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787"/>
    <w:rsid w:val="00596E34"/>
    <w:rsid w:val="00597BFF"/>
    <w:rsid w:val="005A0D4D"/>
    <w:rsid w:val="005A285B"/>
    <w:rsid w:val="005A30A2"/>
    <w:rsid w:val="005A3A35"/>
    <w:rsid w:val="005A3DC6"/>
    <w:rsid w:val="005A3EB8"/>
    <w:rsid w:val="005A4E85"/>
    <w:rsid w:val="005A648D"/>
    <w:rsid w:val="005A6A8D"/>
    <w:rsid w:val="005A7C1C"/>
    <w:rsid w:val="005A7FD2"/>
    <w:rsid w:val="005B0AF2"/>
    <w:rsid w:val="005B16AA"/>
    <w:rsid w:val="005B18D8"/>
    <w:rsid w:val="005B1CFC"/>
    <w:rsid w:val="005B1DD6"/>
    <w:rsid w:val="005B1E95"/>
    <w:rsid w:val="005B1F77"/>
    <w:rsid w:val="005B20E7"/>
    <w:rsid w:val="005B2E82"/>
    <w:rsid w:val="005B3F54"/>
    <w:rsid w:val="005B40EA"/>
    <w:rsid w:val="005B4A60"/>
    <w:rsid w:val="005B4D03"/>
    <w:rsid w:val="005B598A"/>
    <w:rsid w:val="005B5FB0"/>
    <w:rsid w:val="005B6B3E"/>
    <w:rsid w:val="005B7752"/>
    <w:rsid w:val="005B7C3B"/>
    <w:rsid w:val="005C0D4C"/>
    <w:rsid w:val="005C1C00"/>
    <w:rsid w:val="005C2919"/>
    <w:rsid w:val="005C363F"/>
    <w:rsid w:val="005C3C36"/>
    <w:rsid w:val="005C5006"/>
    <w:rsid w:val="005C5789"/>
    <w:rsid w:val="005C6CB4"/>
    <w:rsid w:val="005D00A5"/>
    <w:rsid w:val="005D00D6"/>
    <w:rsid w:val="005D04CF"/>
    <w:rsid w:val="005D07B2"/>
    <w:rsid w:val="005D0D93"/>
    <w:rsid w:val="005D1A14"/>
    <w:rsid w:val="005D26DF"/>
    <w:rsid w:val="005D270C"/>
    <w:rsid w:val="005D2EDB"/>
    <w:rsid w:val="005D354B"/>
    <w:rsid w:val="005D3674"/>
    <w:rsid w:val="005D4C22"/>
    <w:rsid w:val="005D4D30"/>
    <w:rsid w:val="005D5D7D"/>
    <w:rsid w:val="005D71EF"/>
    <w:rsid w:val="005D7469"/>
    <w:rsid w:val="005D7667"/>
    <w:rsid w:val="005D77C9"/>
    <w:rsid w:val="005D7834"/>
    <w:rsid w:val="005D7FAF"/>
    <w:rsid w:val="005E0451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71C"/>
    <w:rsid w:val="005E6D42"/>
    <w:rsid w:val="005E7AE1"/>
    <w:rsid w:val="005F0508"/>
    <w:rsid w:val="005F121D"/>
    <w:rsid w:val="005F1793"/>
    <w:rsid w:val="005F1DBB"/>
    <w:rsid w:val="005F1F95"/>
    <w:rsid w:val="005F342B"/>
    <w:rsid w:val="005F3964"/>
    <w:rsid w:val="005F3B97"/>
    <w:rsid w:val="005F4395"/>
    <w:rsid w:val="005F47AF"/>
    <w:rsid w:val="005F502F"/>
    <w:rsid w:val="005F53F2"/>
    <w:rsid w:val="005F57B9"/>
    <w:rsid w:val="005F598D"/>
    <w:rsid w:val="005F5A96"/>
    <w:rsid w:val="005F5EAB"/>
    <w:rsid w:val="005F7C1D"/>
    <w:rsid w:val="006007CF"/>
    <w:rsid w:val="0060178A"/>
    <w:rsid w:val="00601B92"/>
    <w:rsid w:val="00602306"/>
    <w:rsid w:val="006024FE"/>
    <w:rsid w:val="006030C8"/>
    <w:rsid w:val="00604849"/>
    <w:rsid w:val="00604B9F"/>
    <w:rsid w:val="0060526C"/>
    <w:rsid w:val="00605355"/>
    <w:rsid w:val="00605FF3"/>
    <w:rsid w:val="00606140"/>
    <w:rsid w:val="00606328"/>
    <w:rsid w:val="0060652B"/>
    <w:rsid w:val="00606B84"/>
    <w:rsid w:val="00607B0B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1B46"/>
    <w:rsid w:val="006224CC"/>
    <w:rsid w:val="00622D20"/>
    <w:rsid w:val="006237BD"/>
    <w:rsid w:val="0062396F"/>
    <w:rsid w:val="00623998"/>
    <w:rsid w:val="006252D0"/>
    <w:rsid w:val="00625D5E"/>
    <w:rsid w:val="0062605E"/>
    <w:rsid w:val="00627AC9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8FF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50073"/>
    <w:rsid w:val="00650458"/>
    <w:rsid w:val="006506D2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329E"/>
    <w:rsid w:val="00664E55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6843"/>
    <w:rsid w:val="00677658"/>
    <w:rsid w:val="0068014D"/>
    <w:rsid w:val="006805F9"/>
    <w:rsid w:val="00683478"/>
    <w:rsid w:val="00684365"/>
    <w:rsid w:val="006854B6"/>
    <w:rsid w:val="00685962"/>
    <w:rsid w:val="00685A30"/>
    <w:rsid w:val="00685C48"/>
    <w:rsid w:val="00691225"/>
    <w:rsid w:val="006912BB"/>
    <w:rsid w:val="0069130A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6F4"/>
    <w:rsid w:val="006A6B5B"/>
    <w:rsid w:val="006A7CC0"/>
    <w:rsid w:val="006B0116"/>
    <w:rsid w:val="006B0566"/>
    <w:rsid w:val="006B159B"/>
    <w:rsid w:val="006B2E21"/>
    <w:rsid w:val="006B2F02"/>
    <w:rsid w:val="006B3E66"/>
    <w:rsid w:val="006B4238"/>
    <w:rsid w:val="006B49AE"/>
    <w:rsid w:val="006B4A2C"/>
    <w:rsid w:val="006B5588"/>
    <w:rsid w:val="006B572D"/>
    <w:rsid w:val="006B626D"/>
    <w:rsid w:val="006B666A"/>
    <w:rsid w:val="006B6951"/>
    <w:rsid w:val="006C1293"/>
    <w:rsid w:val="006C12EC"/>
    <w:rsid w:val="006C15DE"/>
    <w:rsid w:val="006C219A"/>
    <w:rsid w:val="006C2368"/>
    <w:rsid w:val="006C2EF4"/>
    <w:rsid w:val="006C2FFF"/>
    <w:rsid w:val="006C3FEB"/>
    <w:rsid w:val="006C5468"/>
    <w:rsid w:val="006C5560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D86"/>
    <w:rsid w:val="006D2FE7"/>
    <w:rsid w:val="006D340F"/>
    <w:rsid w:val="006D4E1D"/>
    <w:rsid w:val="006D5843"/>
    <w:rsid w:val="006D5ADA"/>
    <w:rsid w:val="006D5FB9"/>
    <w:rsid w:val="006D6125"/>
    <w:rsid w:val="006D6150"/>
    <w:rsid w:val="006D6698"/>
    <w:rsid w:val="006D6D80"/>
    <w:rsid w:val="006E0401"/>
    <w:rsid w:val="006E10D9"/>
    <w:rsid w:val="006E2B75"/>
    <w:rsid w:val="006E35A0"/>
    <w:rsid w:val="006E3919"/>
    <w:rsid w:val="006E3B43"/>
    <w:rsid w:val="006E4729"/>
    <w:rsid w:val="006E49D7"/>
    <w:rsid w:val="006E4C8E"/>
    <w:rsid w:val="006E4CB0"/>
    <w:rsid w:val="006E5962"/>
    <w:rsid w:val="006E7397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14F"/>
    <w:rsid w:val="006F3372"/>
    <w:rsid w:val="006F3B78"/>
    <w:rsid w:val="006F45B6"/>
    <w:rsid w:val="006F49AA"/>
    <w:rsid w:val="006F5465"/>
    <w:rsid w:val="006F587F"/>
    <w:rsid w:val="006F5ACD"/>
    <w:rsid w:val="006F769F"/>
    <w:rsid w:val="006F7717"/>
    <w:rsid w:val="007019EA"/>
    <w:rsid w:val="007032AC"/>
    <w:rsid w:val="007035C9"/>
    <w:rsid w:val="007040B8"/>
    <w:rsid w:val="00704898"/>
    <w:rsid w:val="007049E4"/>
    <w:rsid w:val="00705706"/>
    <w:rsid w:val="0070600C"/>
    <w:rsid w:val="0070731F"/>
    <w:rsid w:val="00707B86"/>
    <w:rsid w:val="00710E59"/>
    <w:rsid w:val="00711781"/>
    <w:rsid w:val="00711E20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DCF"/>
    <w:rsid w:val="00722FB8"/>
    <w:rsid w:val="007248F1"/>
    <w:rsid w:val="00725014"/>
    <w:rsid w:val="00725ED3"/>
    <w:rsid w:val="0073050D"/>
    <w:rsid w:val="00731D26"/>
    <w:rsid w:val="0073470F"/>
    <w:rsid w:val="00734C9E"/>
    <w:rsid w:val="00735365"/>
    <w:rsid w:val="00736A43"/>
    <w:rsid w:val="00737986"/>
    <w:rsid w:val="00737B2F"/>
    <w:rsid w:val="00740919"/>
    <w:rsid w:val="00741C25"/>
    <w:rsid w:val="00741DE3"/>
    <w:rsid w:val="007430E1"/>
    <w:rsid w:val="0074334C"/>
    <w:rsid w:val="007436B2"/>
    <w:rsid w:val="00743AA5"/>
    <w:rsid w:val="00744742"/>
    <w:rsid w:val="00744D01"/>
    <w:rsid w:val="00745561"/>
    <w:rsid w:val="00745814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368E"/>
    <w:rsid w:val="0076384C"/>
    <w:rsid w:val="00764AAD"/>
    <w:rsid w:val="00764F57"/>
    <w:rsid w:val="0076553D"/>
    <w:rsid w:val="0076730E"/>
    <w:rsid w:val="00767AD3"/>
    <w:rsid w:val="00767B04"/>
    <w:rsid w:val="00771A7D"/>
    <w:rsid w:val="00771C0F"/>
    <w:rsid w:val="00771DCB"/>
    <w:rsid w:val="00772F69"/>
    <w:rsid w:val="00772F9F"/>
    <w:rsid w:val="00773485"/>
    <w:rsid w:val="0077364F"/>
    <w:rsid w:val="00773EAA"/>
    <w:rsid w:val="0077409E"/>
    <w:rsid w:val="00774C67"/>
    <w:rsid w:val="0077504D"/>
    <w:rsid w:val="0077627E"/>
    <w:rsid w:val="00776CDE"/>
    <w:rsid w:val="00780ACB"/>
    <w:rsid w:val="00780DEE"/>
    <w:rsid w:val="007811AE"/>
    <w:rsid w:val="0078151A"/>
    <w:rsid w:val="00781688"/>
    <w:rsid w:val="00782BEA"/>
    <w:rsid w:val="00782D3C"/>
    <w:rsid w:val="0078327A"/>
    <w:rsid w:val="0078387F"/>
    <w:rsid w:val="0078409E"/>
    <w:rsid w:val="00785651"/>
    <w:rsid w:val="0078591B"/>
    <w:rsid w:val="0078774A"/>
    <w:rsid w:val="00787ECA"/>
    <w:rsid w:val="007900AE"/>
    <w:rsid w:val="0079068D"/>
    <w:rsid w:val="00791764"/>
    <w:rsid w:val="00792C00"/>
    <w:rsid w:val="00793108"/>
    <w:rsid w:val="00793C4D"/>
    <w:rsid w:val="00793E8B"/>
    <w:rsid w:val="00793EEB"/>
    <w:rsid w:val="00794790"/>
    <w:rsid w:val="00794CFA"/>
    <w:rsid w:val="00795DF8"/>
    <w:rsid w:val="00796076"/>
    <w:rsid w:val="007961A6"/>
    <w:rsid w:val="007968A3"/>
    <w:rsid w:val="0079744E"/>
    <w:rsid w:val="00797B25"/>
    <w:rsid w:val="007A2E03"/>
    <w:rsid w:val="007A2FC9"/>
    <w:rsid w:val="007A3EC8"/>
    <w:rsid w:val="007A3EE6"/>
    <w:rsid w:val="007A4459"/>
    <w:rsid w:val="007A4BB9"/>
    <w:rsid w:val="007A4F6B"/>
    <w:rsid w:val="007A527B"/>
    <w:rsid w:val="007A5B4B"/>
    <w:rsid w:val="007A63CA"/>
    <w:rsid w:val="007A68ED"/>
    <w:rsid w:val="007A7DEB"/>
    <w:rsid w:val="007B0062"/>
    <w:rsid w:val="007B0E27"/>
    <w:rsid w:val="007B188A"/>
    <w:rsid w:val="007B207A"/>
    <w:rsid w:val="007B231D"/>
    <w:rsid w:val="007B3378"/>
    <w:rsid w:val="007B36E4"/>
    <w:rsid w:val="007B53B5"/>
    <w:rsid w:val="007B5E01"/>
    <w:rsid w:val="007B6811"/>
    <w:rsid w:val="007B6941"/>
    <w:rsid w:val="007B741F"/>
    <w:rsid w:val="007C02D6"/>
    <w:rsid w:val="007C081F"/>
    <w:rsid w:val="007C0837"/>
    <w:rsid w:val="007C13B3"/>
    <w:rsid w:val="007C15C5"/>
    <w:rsid w:val="007C1825"/>
    <w:rsid w:val="007C1D08"/>
    <w:rsid w:val="007C290E"/>
    <w:rsid w:val="007C3B59"/>
    <w:rsid w:val="007C3D16"/>
    <w:rsid w:val="007C3FF3"/>
    <w:rsid w:val="007C4876"/>
    <w:rsid w:val="007C49D4"/>
    <w:rsid w:val="007C513F"/>
    <w:rsid w:val="007C51F3"/>
    <w:rsid w:val="007C558E"/>
    <w:rsid w:val="007C55BD"/>
    <w:rsid w:val="007C5B81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26"/>
    <w:rsid w:val="007E238F"/>
    <w:rsid w:val="007E2505"/>
    <w:rsid w:val="007E2FA4"/>
    <w:rsid w:val="007E3212"/>
    <w:rsid w:val="007E3AEE"/>
    <w:rsid w:val="007E46FE"/>
    <w:rsid w:val="007E49A5"/>
    <w:rsid w:val="007E5917"/>
    <w:rsid w:val="007E6012"/>
    <w:rsid w:val="007E6804"/>
    <w:rsid w:val="007E6DF4"/>
    <w:rsid w:val="007E6F49"/>
    <w:rsid w:val="007F0B12"/>
    <w:rsid w:val="007F1314"/>
    <w:rsid w:val="007F1407"/>
    <w:rsid w:val="007F1BF9"/>
    <w:rsid w:val="007F20E0"/>
    <w:rsid w:val="007F2531"/>
    <w:rsid w:val="007F281F"/>
    <w:rsid w:val="007F31D0"/>
    <w:rsid w:val="007F38E9"/>
    <w:rsid w:val="007F4D34"/>
    <w:rsid w:val="007F503F"/>
    <w:rsid w:val="007F5854"/>
    <w:rsid w:val="007F5A5F"/>
    <w:rsid w:val="007F6722"/>
    <w:rsid w:val="0080065E"/>
    <w:rsid w:val="008013DA"/>
    <w:rsid w:val="0080374E"/>
    <w:rsid w:val="0080437A"/>
    <w:rsid w:val="008044D2"/>
    <w:rsid w:val="008049BA"/>
    <w:rsid w:val="00805393"/>
    <w:rsid w:val="00805832"/>
    <w:rsid w:val="0080598F"/>
    <w:rsid w:val="00806032"/>
    <w:rsid w:val="00806B15"/>
    <w:rsid w:val="00807178"/>
    <w:rsid w:val="00807441"/>
    <w:rsid w:val="00807F1E"/>
    <w:rsid w:val="00807F3B"/>
    <w:rsid w:val="008105B4"/>
    <w:rsid w:val="0081081D"/>
    <w:rsid w:val="00811D16"/>
    <w:rsid w:val="00814AE0"/>
    <w:rsid w:val="00814B30"/>
    <w:rsid w:val="00814DBD"/>
    <w:rsid w:val="008153AA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267E3"/>
    <w:rsid w:val="00830036"/>
    <w:rsid w:val="00830513"/>
    <w:rsid w:val="00831758"/>
    <w:rsid w:val="00831C52"/>
    <w:rsid w:val="00832087"/>
    <w:rsid w:val="0083234C"/>
    <w:rsid w:val="008326D8"/>
    <w:rsid w:val="0083270A"/>
    <w:rsid w:val="0083296C"/>
    <w:rsid w:val="00832BE4"/>
    <w:rsid w:val="008348C6"/>
    <w:rsid w:val="00834CD0"/>
    <w:rsid w:val="00835374"/>
    <w:rsid w:val="00835571"/>
    <w:rsid w:val="00835822"/>
    <w:rsid w:val="00836400"/>
    <w:rsid w:val="008365E4"/>
    <w:rsid w:val="008367E5"/>
    <w:rsid w:val="00836C9C"/>
    <w:rsid w:val="00836D6C"/>
    <w:rsid w:val="00836E40"/>
    <w:rsid w:val="00837337"/>
    <w:rsid w:val="00837C34"/>
    <w:rsid w:val="00837F16"/>
    <w:rsid w:val="008402C8"/>
    <w:rsid w:val="00842193"/>
    <w:rsid w:val="0084226D"/>
    <w:rsid w:val="00842CDF"/>
    <w:rsid w:val="008435DB"/>
    <w:rsid w:val="00843892"/>
    <w:rsid w:val="0084408F"/>
    <w:rsid w:val="00844434"/>
    <w:rsid w:val="0084480A"/>
    <w:rsid w:val="008454DC"/>
    <w:rsid w:val="00845AA5"/>
    <w:rsid w:val="00846B9F"/>
    <w:rsid w:val="00847EB9"/>
    <w:rsid w:val="008504E0"/>
    <w:rsid w:val="00850570"/>
    <w:rsid w:val="00850857"/>
    <w:rsid w:val="00850D4F"/>
    <w:rsid w:val="008510F1"/>
    <w:rsid w:val="0085136C"/>
    <w:rsid w:val="0085189E"/>
    <w:rsid w:val="00851C17"/>
    <w:rsid w:val="0085236E"/>
    <w:rsid w:val="00852545"/>
    <w:rsid w:val="00853425"/>
    <w:rsid w:val="00853563"/>
    <w:rsid w:val="00854A0F"/>
    <w:rsid w:val="00854C51"/>
    <w:rsid w:val="00855F55"/>
    <w:rsid w:val="008568E9"/>
    <w:rsid w:val="00857497"/>
    <w:rsid w:val="0085785A"/>
    <w:rsid w:val="00857BF8"/>
    <w:rsid w:val="0086004A"/>
    <w:rsid w:val="00860150"/>
    <w:rsid w:val="008601B2"/>
    <w:rsid w:val="008601FD"/>
    <w:rsid w:val="0086059D"/>
    <w:rsid w:val="008606D6"/>
    <w:rsid w:val="00860B3B"/>
    <w:rsid w:val="008611F4"/>
    <w:rsid w:val="00861BEB"/>
    <w:rsid w:val="00862230"/>
    <w:rsid w:val="008626E5"/>
    <w:rsid w:val="00862932"/>
    <w:rsid w:val="00863368"/>
    <w:rsid w:val="00863B0E"/>
    <w:rsid w:val="008640B2"/>
    <w:rsid w:val="008645D2"/>
    <w:rsid w:val="00865311"/>
    <w:rsid w:val="00867D39"/>
    <w:rsid w:val="00867F31"/>
    <w:rsid w:val="008702CB"/>
    <w:rsid w:val="00871E55"/>
    <w:rsid w:val="0087341E"/>
    <w:rsid w:val="0087383B"/>
    <w:rsid w:val="0087384F"/>
    <w:rsid w:val="008739E5"/>
    <w:rsid w:val="0087631C"/>
    <w:rsid w:val="008769B4"/>
    <w:rsid w:val="0087719C"/>
    <w:rsid w:val="00877669"/>
    <w:rsid w:val="008777E0"/>
    <w:rsid w:val="0088001E"/>
    <w:rsid w:val="00880500"/>
    <w:rsid w:val="00880F8B"/>
    <w:rsid w:val="00881439"/>
    <w:rsid w:val="00881C05"/>
    <w:rsid w:val="00881C22"/>
    <w:rsid w:val="00881EA8"/>
    <w:rsid w:val="00882031"/>
    <w:rsid w:val="00882D5D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87AB3"/>
    <w:rsid w:val="00890479"/>
    <w:rsid w:val="00890B37"/>
    <w:rsid w:val="008916DE"/>
    <w:rsid w:val="00891785"/>
    <w:rsid w:val="008917E0"/>
    <w:rsid w:val="00891888"/>
    <w:rsid w:val="008920F8"/>
    <w:rsid w:val="00894751"/>
    <w:rsid w:val="00895F03"/>
    <w:rsid w:val="00896212"/>
    <w:rsid w:val="008963F2"/>
    <w:rsid w:val="00896658"/>
    <w:rsid w:val="008972C6"/>
    <w:rsid w:val="008974FE"/>
    <w:rsid w:val="008A007F"/>
    <w:rsid w:val="008A0AF2"/>
    <w:rsid w:val="008A120F"/>
    <w:rsid w:val="008A1E8D"/>
    <w:rsid w:val="008A24FA"/>
    <w:rsid w:val="008A2C2C"/>
    <w:rsid w:val="008A345D"/>
    <w:rsid w:val="008A353A"/>
    <w:rsid w:val="008A4818"/>
    <w:rsid w:val="008A4DA3"/>
    <w:rsid w:val="008A570A"/>
    <w:rsid w:val="008A5CEA"/>
    <w:rsid w:val="008A6FF5"/>
    <w:rsid w:val="008A7879"/>
    <w:rsid w:val="008A7905"/>
    <w:rsid w:val="008B0320"/>
    <w:rsid w:val="008B1605"/>
    <w:rsid w:val="008B434B"/>
    <w:rsid w:val="008B4DB1"/>
    <w:rsid w:val="008B4F57"/>
    <w:rsid w:val="008B4FDA"/>
    <w:rsid w:val="008B73CD"/>
    <w:rsid w:val="008C0363"/>
    <w:rsid w:val="008C17DA"/>
    <w:rsid w:val="008C2D2E"/>
    <w:rsid w:val="008C3041"/>
    <w:rsid w:val="008C3394"/>
    <w:rsid w:val="008C343E"/>
    <w:rsid w:val="008C379E"/>
    <w:rsid w:val="008C3A76"/>
    <w:rsid w:val="008C3DBF"/>
    <w:rsid w:val="008C3EB8"/>
    <w:rsid w:val="008C3FDE"/>
    <w:rsid w:val="008C417C"/>
    <w:rsid w:val="008C47DE"/>
    <w:rsid w:val="008C5FC1"/>
    <w:rsid w:val="008C6A78"/>
    <w:rsid w:val="008C6F28"/>
    <w:rsid w:val="008C7288"/>
    <w:rsid w:val="008C750C"/>
    <w:rsid w:val="008D0FB6"/>
    <w:rsid w:val="008D2B99"/>
    <w:rsid w:val="008D3687"/>
    <w:rsid w:val="008D375A"/>
    <w:rsid w:val="008D39BD"/>
    <w:rsid w:val="008D41BA"/>
    <w:rsid w:val="008D493D"/>
    <w:rsid w:val="008D5016"/>
    <w:rsid w:val="008D5111"/>
    <w:rsid w:val="008D5704"/>
    <w:rsid w:val="008D5CCE"/>
    <w:rsid w:val="008D7644"/>
    <w:rsid w:val="008D77B2"/>
    <w:rsid w:val="008D799D"/>
    <w:rsid w:val="008D7E2E"/>
    <w:rsid w:val="008D7FF8"/>
    <w:rsid w:val="008E00F2"/>
    <w:rsid w:val="008E0110"/>
    <w:rsid w:val="008E1377"/>
    <w:rsid w:val="008E140A"/>
    <w:rsid w:val="008E1B07"/>
    <w:rsid w:val="008E1FEB"/>
    <w:rsid w:val="008E2214"/>
    <w:rsid w:val="008E2F77"/>
    <w:rsid w:val="008E3279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E6214"/>
    <w:rsid w:val="008F2365"/>
    <w:rsid w:val="008F3F53"/>
    <w:rsid w:val="008F437C"/>
    <w:rsid w:val="008F4BA6"/>
    <w:rsid w:val="008F527F"/>
    <w:rsid w:val="008F5699"/>
    <w:rsid w:val="008F6A65"/>
    <w:rsid w:val="008F6B74"/>
    <w:rsid w:val="008F6F5B"/>
    <w:rsid w:val="008F71FE"/>
    <w:rsid w:val="008F724A"/>
    <w:rsid w:val="008F7904"/>
    <w:rsid w:val="008F7EBC"/>
    <w:rsid w:val="009005EE"/>
    <w:rsid w:val="009011C1"/>
    <w:rsid w:val="009029B5"/>
    <w:rsid w:val="00902D0C"/>
    <w:rsid w:val="00903898"/>
    <w:rsid w:val="00904926"/>
    <w:rsid w:val="00904E28"/>
    <w:rsid w:val="0090510C"/>
    <w:rsid w:val="009052E8"/>
    <w:rsid w:val="00905C41"/>
    <w:rsid w:val="00906204"/>
    <w:rsid w:val="00906D65"/>
    <w:rsid w:val="00906EEC"/>
    <w:rsid w:val="00910194"/>
    <w:rsid w:val="0091042F"/>
    <w:rsid w:val="0091064F"/>
    <w:rsid w:val="00910A38"/>
    <w:rsid w:val="00910D6B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145"/>
    <w:rsid w:val="009224AF"/>
    <w:rsid w:val="009229DF"/>
    <w:rsid w:val="00922EDB"/>
    <w:rsid w:val="009230D9"/>
    <w:rsid w:val="00923C19"/>
    <w:rsid w:val="009247C1"/>
    <w:rsid w:val="0092586E"/>
    <w:rsid w:val="00926875"/>
    <w:rsid w:val="00926B9E"/>
    <w:rsid w:val="009301DC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2BCC"/>
    <w:rsid w:val="00942E57"/>
    <w:rsid w:val="009430AD"/>
    <w:rsid w:val="009437E9"/>
    <w:rsid w:val="00943C99"/>
    <w:rsid w:val="00943CFE"/>
    <w:rsid w:val="00944530"/>
    <w:rsid w:val="009446C9"/>
    <w:rsid w:val="00945B0D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29F8"/>
    <w:rsid w:val="00953F12"/>
    <w:rsid w:val="009545A0"/>
    <w:rsid w:val="00955011"/>
    <w:rsid w:val="0095514E"/>
    <w:rsid w:val="00955A1E"/>
    <w:rsid w:val="00955E87"/>
    <w:rsid w:val="009568FA"/>
    <w:rsid w:val="00956D11"/>
    <w:rsid w:val="00957996"/>
    <w:rsid w:val="00960802"/>
    <w:rsid w:val="00960B2E"/>
    <w:rsid w:val="009614AB"/>
    <w:rsid w:val="00961EFE"/>
    <w:rsid w:val="00962791"/>
    <w:rsid w:val="00962A1C"/>
    <w:rsid w:val="009632BC"/>
    <w:rsid w:val="009647B3"/>
    <w:rsid w:val="009648D5"/>
    <w:rsid w:val="00965350"/>
    <w:rsid w:val="00965387"/>
    <w:rsid w:val="009655E4"/>
    <w:rsid w:val="00965B76"/>
    <w:rsid w:val="00965CF4"/>
    <w:rsid w:val="00965FCF"/>
    <w:rsid w:val="009666E0"/>
    <w:rsid w:val="009677C2"/>
    <w:rsid w:val="00971CAE"/>
    <w:rsid w:val="00972297"/>
    <w:rsid w:val="009732B6"/>
    <w:rsid w:val="00973601"/>
    <w:rsid w:val="0097362A"/>
    <w:rsid w:val="00973804"/>
    <w:rsid w:val="00973BAB"/>
    <w:rsid w:val="00973C8F"/>
    <w:rsid w:val="00973FB1"/>
    <w:rsid w:val="009743A6"/>
    <w:rsid w:val="00974E76"/>
    <w:rsid w:val="00975128"/>
    <w:rsid w:val="00976441"/>
    <w:rsid w:val="009771B9"/>
    <w:rsid w:val="009775DB"/>
    <w:rsid w:val="009813C4"/>
    <w:rsid w:val="00981540"/>
    <w:rsid w:val="0098244A"/>
    <w:rsid w:val="00982503"/>
    <w:rsid w:val="00982B07"/>
    <w:rsid w:val="00983AF5"/>
    <w:rsid w:val="00984355"/>
    <w:rsid w:val="00984456"/>
    <w:rsid w:val="009844DD"/>
    <w:rsid w:val="00984BDB"/>
    <w:rsid w:val="00985291"/>
    <w:rsid w:val="00986ABC"/>
    <w:rsid w:val="00987E76"/>
    <w:rsid w:val="00987F5A"/>
    <w:rsid w:val="00990140"/>
    <w:rsid w:val="009905F8"/>
    <w:rsid w:val="00990C42"/>
    <w:rsid w:val="00990EC4"/>
    <w:rsid w:val="00991B11"/>
    <w:rsid w:val="00993191"/>
    <w:rsid w:val="009939E0"/>
    <w:rsid w:val="00993B84"/>
    <w:rsid w:val="00994495"/>
    <w:rsid w:val="00994A77"/>
    <w:rsid w:val="00994AA1"/>
    <w:rsid w:val="00994C28"/>
    <w:rsid w:val="00995131"/>
    <w:rsid w:val="009954B8"/>
    <w:rsid w:val="00995FAF"/>
    <w:rsid w:val="009A01A7"/>
    <w:rsid w:val="009A05AC"/>
    <w:rsid w:val="009A05C0"/>
    <w:rsid w:val="009A09E7"/>
    <w:rsid w:val="009A0E57"/>
    <w:rsid w:val="009A171D"/>
    <w:rsid w:val="009A50CF"/>
    <w:rsid w:val="009A5AA7"/>
    <w:rsid w:val="009A5C96"/>
    <w:rsid w:val="009A6538"/>
    <w:rsid w:val="009A73D5"/>
    <w:rsid w:val="009B0273"/>
    <w:rsid w:val="009B0824"/>
    <w:rsid w:val="009B0DA1"/>
    <w:rsid w:val="009B13CC"/>
    <w:rsid w:val="009B15E3"/>
    <w:rsid w:val="009B1615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075A"/>
    <w:rsid w:val="009C0996"/>
    <w:rsid w:val="009C1A9B"/>
    <w:rsid w:val="009C1D0F"/>
    <w:rsid w:val="009C2F96"/>
    <w:rsid w:val="009C32BA"/>
    <w:rsid w:val="009C3B73"/>
    <w:rsid w:val="009C3EC5"/>
    <w:rsid w:val="009C43EC"/>
    <w:rsid w:val="009C46C2"/>
    <w:rsid w:val="009C49F4"/>
    <w:rsid w:val="009C4AA4"/>
    <w:rsid w:val="009C4AC9"/>
    <w:rsid w:val="009C4B6F"/>
    <w:rsid w:val="009C4DBD"/>
    <w:rsid w:val="009C5AF7"/>
    <w:rsid w:val="009C5C66"/>
    <w:rsid w:val="009C6103"/>
    <w:rsid w:val="009D0575"/>
    <w:rsid w:val="009D06F2"/>
    <w:rsid w:val="009D11D9"/>
    <w:rsid w:val="009D1EE0"/>
    <w:rsid w:val="009D2622"/>
    <w:rsid w:val="009D352B"/>
    <w:rsid w:val="009D37E8"/>
    <w:rsid w:val="009D409A"/>
    <w:rsid w:val="009D41B6"/>
    <w:rsid w:val="009D42FB"/>
    <w:rsid w:val="009D4351"/>
    <w:rsid w:val="009D47AF"/>
    <w:rsid w:val="009D4BA4"/>
    <w:rsid w:val="009D6D1A"/>
    <w:rsid w:val="009D74B9"/>
    <w:rsid w:val="009D78BC"/>
    <w:rsid w:val="009D7C26"/>
    <w:rsid w:val="009D7FA0"/>
    <w:rsid w:val="009E0F30"/>
    <w:rsid w:val="009E173D"/>
    <w:rsid w:val="009E1777"/>
    <w:rsid w:val="009E19C7"/>
    <w:rsid w:val="009E1BFD"/>
    <w:rsid w:val="009E23EF"/>
    <w:rsid w:val="009E27FC"/>
    <w:rsid w:val="009E35C5"/>
    <w:rsid w:val="009E366C"/>
    <w:rsid w:val="009E3F67"/>
    <w:rsid w:val="009E42BF"/>
    <w:rsid w:val="009E4A0F"/>
    <w:rsid w:val="009E4DAD"/>
    <w:rsid w:val="009E587D"/>
    <w:rsid w:val="009E5D5E"/>
    <w:rsid w:val="009E6324"/>
    <w:rsid w:val="009E68A5"/>
    <w:rsid w:val="009E7100"/>
    <w:rsid w:val="009F15F8"/>
    <w:rsid w:val="009F1FF7"/>
    <w:rsid w:val="009F2A80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4F5A"/>
    <w:rsid w:val="00A06A8B"/>
    <w:rsid w:val="00A06ABB"/>
    <w:rsid w:val="00A0752B"/>
    <w:rsid w:val="00A101C2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20C"/>
    <w:rsid w:val="00A1623D"/>
    <w:rsid w:val="00A16483"/>
    <w:rsid w:val="00A16C3A"/>
    <w:rsid w:val="00A20B69"/>
    <w:rsid w:val="00A21183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1F51"/>
    <w:rsid w:val="00A344FF"/>
    <w:rsid w:val="00A34587"/>
    <w:rsid w:val="00A3585E"/>
    <w:rsid w:val="00A35A1B"/>
    <w:rsid w:val="00A37070"/>
    <w:rsid w:val="00A37E29"/>
    <w:rsid w:val="00A4007E"/>
    <w:rsid w:val="00A40446"/>
    <w:rsid w:val="00A4111D"/>
    <w:rsid w:val="00A41DC2"/>
    <w:rsid w:val="00A42A8E"/>
    <w:rsid w:val="00A42E71"/>
    <w:rsid w:val="00A43166"/>
    <w:rsid w:val="00A4360B"/>
    <w:rsid w:val="00A4426D"/>
    <w:rsid w:val="00A458F6"/>
    <w:rsid w:val="00A45946"/>
    <w:rsid w:val="00A45FF5"/>
    <w:rsid w:val="00A4651E"/>
    <w:rsid w:val="00A4729F"/>
    <w:rsid w:val="00A4734F"/>
    <w:rsid w:val="00A5050E"/>
    <w:rsid w:val="00A513C3"/>
    <w:rsid w:val="00A51763"/>
    <w:rsid w:val="00A51D7C"/>
    <w:rsid w:val="00A51FE3"/>
    <w:rsid w:val="00A52061"/>
    <w:rsid w:val="00A52F33"/>
    <w:rsid w:val="00A52F82"/>
    <w:rsid w:val="00A550AC"/>
    <w:rsid w:val="00A5512C"/>
    <w:rsid w:val="00A55204"/>
    <w:rsid w:val="00A55E59"/>
    <w:rsid w:val="00A55FEE"/>
    <w:rsid w:val="00A56DF8"/>
    <w:rsid w:val="00A600E4"/>
    <w:rsid w:val="00A6034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69CB"/>
    <w:rsid w:val="00A6756D"/>
    <w:rsid w:val="00A67EAC"/>
    <w:rsid w:val="00A70355"/>
    <w:rsid w:val="00A70770"/>
    <w:rsid w:val="00A70789"/>
    <w:rsid w:val="00A71365"/>
    <w:rsid w:val="00A71602"/>
    <w:rsid w:val="00A7178B"/>
    <w:rsid w:val="00A71BBC"/>
    <w:rsid w:val="00A71C38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4B4"/>
    <w:rsid w:val="00A81620"/>
    <w:rsid w:val="00A819B4"/>
    <w:rsid w:val="00A81DD5"/>
    <w:rsid w:val="00A83231"/>
    <w:rsid w:val="00A8328A"/>
    <w:rsid w:val="00A8353B"/>
    <w:rsid w:val="00A91A8C"/>
    <w:rsid w:val="00A921FF"/>
    <w:rsid w:val="00A93710"/>
    <w:rsid w:val="00A947BB"/>
    <w:rsid w:val="00A954A9"/>
    <w:rsid w:val="00A95C09"/>
    <w:rsid w:val="00A96293"/>
    <w:rsid w:val="00A96562"/>
    <w:rsid w:val="00A96817"/>
    <w:rsid w:val="00A96868"/>
    <w:rsid w:val="00A96984"/>
    <w:rsid w:val="00AA0AD8"/>
    <w:rsid w:val="00AA0F00"/>
    <w:rsid w:val="00AA13E4"/>
    <w:rsid w:val="00AA5305"/>
    <w:rsid w:val="00AA55E8"/>
    <w:rsid w:val="00AA58D1"/>
    <w:rsid w:val="00AA5E6A"/>
    <w:rsid w:val="00AA697C"/>
    <w:rsid w:val="00AA6EEB"/>
    <w:rsid w:val="00AA6FF6"/>
    <w:rsid w:val="00AA75FA"/>
    <w:rsid w:val="00AA77C3"/>
    <w:rsid w:val="00AA7805"/>
    <w:rsid w:val="00AB0304"/>
    <w:rsid w:val="00AB0433"/>
    <w:rsid w:val="00AB14F4"/>
    <w:rsid w:val="00AB16AE"/>
    <w:rsid w:val="00AB2233"/>
    <w:rsid w:val="00AB2618"/>
    <w:rsid w:val="00AB2648"/>
    <w:rsid w:val="00AB3A7E"/>
    <w:rsid w:val="00AB3FFE"/>
    <w:rsid w:val="00AB5AF2"/>
    <w:rsid w:val="00AB5E50"/>
    <w:rsid w:val="00AB64C0"/>
    <w:rsid w:val="00AB75C7"/>
    <w:rsid w:val="00AB7629"/>
    <w:rsid w:val="00AB7D2E"/>
    <w:rsid w:val="00AC0173"/>
    <w:rsid w:val="00AC082E"/>
    <w:rsid w:val="00AC1236"/>
    <w:rsid w:val="00AC3F2F"/>
    <w:rsid w:val="00AC4EAF"/>
    <w:rsid w:val="00AC4F45"/>
    <w:rsid w:val="00AC525E"/>
    <w:rsid w:val="00AC573A"/>
    <w:rsid w:val="00AC5807"/>
    <w:rsid w:val="00AC6467"/>
    <w:rsid w:val="00AC68A0"/>
    <w:rsid w:val="00AC743C"/>
    <w:rsid w:val="00AC7A1B"/>
    <w:rsid w:val="00AC7A2E"/>
    <w:rsid w:val="00AD026F"/>
    <w:rsid w:val="00AD063F"/>
    <w:rsid w:val="00AD0BEB"/>
    <w:rsid w:val="00AD1BFE"/>
    <w:rsid w:val="00AD20A6"/>
    <w:rsid w:val="00AD3057"/>
    <w:rsid w:val="00AD311E"/>
    <w:rsid w:val="00AD4BB6"/>
    <w:rsid w:val="00AD522C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5F17"/>
    <w:rsid w:val="00AE679C"/>
    <w:rsid w:val="00AE73A7"/>
    <w:rsid w:val="00AF023B"/>
    <w:rsid w:val="00AF04C6"/>
    <w:rsid w:val="00AF0ED7"/>
    <w:rsid w:val="00AF11CC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817"/>
    <w:rsid w:val="00B048ED"/>
    <w:rsid w:val="00B050A7"/>
    <w:rsid w:val="00B0512C"/>
    <w:rsid w:val="00B051BE"/>
    <w:rsid w:val="00B05365"/>
    <w:rsid w:val="00B0670B"/>
    <w:rsid w:val="00B06BCB"/>
    <w:rsid w:val="00B07942"/>
    <w:rsid w:val="00B10255"/>
    <w:rsid w:val="00B105D3"/>
    <w:rsid w:val="00B1125E"/>
    <w:rsid w:val="00B11297"/>
    <w:rsid w:val="00B11B38"/>
    <w:rsid w:val="00B12288"/>
    <w:rsid w:val="00B12330"/>
    <w:rsid w:val="00B12B41"/>
    <w:rsid w:val="00B12C72"/>
    <w:rsid w:val="00B15547"/>
    <w:rsid w:val="00B15F07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126"/>
    <w:rsid w:val="00B352C6"/>
    <w:rsid w:val="00B35B30"/>
    <w:rsid w:val="00B371E0"/>
    <w:rsid w:val="00B3766F"/>
    <w:rsid w:val="00B378BE"/>
    <w:rsid w:val="00B37A66"/>
    <w:rsid w:val="00B40233"/>
    <w:rsid w:val="00B409AD"/>
    <w:rsid w:val="00B413A8"/>
    <w:rsid w:val="00B425F0"/>
    <w:rsid w:val="00B439D3"/>
    <w:rsid w:val="00B447A0"/>
    <w:rsid w:val="00B44807"/>
    <w:rsid w:val="00B44A67"/>
    <w:rsid w:val="00B46279"/>
    <w:rsid w:val="00B470B5"/>
    <w:rsid w:val="00B4794D"/>
    <w:rsid w:val="00B47D47"/>
    <w:rsid w:val="00B50F8D"/>
    <w:rsid w:val="00B51126"/>
    <w:rsid w:val="00B514E8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653F"/>
    <w:rsid w:val="00B57948"/>
    <w:rsid w:val="00B57D12"/>
    <w:rsid w:val="00B57D1F"/>
    <w:rsid w:val="00B601A7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4941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9DC"/>
    <w:rsid w:val="00B75687"/>
    <w:rsid w:val="00B75BB3"/>
    <w:rsid w:val="00B768B1"/>
    <w:rsid w:val="00B77B94"/>
    <w:rsid w:val="00B80114"/>
    <w:rsid w:val="00B80AE6"/>
    <w:rsid w:val="00B81AD3"/>
    <w:rsid w:val="00B81CF9"/>
    <w:rsid w:val="00B826BF"/>
    <w:rsid w:val="00B836BF"/>
    <w:rsid w:val="00B84538"/>
    <w:rsid w:val="00B8478E"/>
    <w:rsid w:val="00B853BF"/>
    <w:rsid w:val="00B860EE"/>
    <w:rsid w:val="00B861ED"/>
    <w:rsid w:val="00B8636F"/>
    <w:rsid w:val="00B86BCB"/>
    <w:rsid w:val="00B87BDD"/>
    <w:rsid w:val="00B9052B"/>
    <w:rsid w:val="00B906BB"/>
    <w:rsid w:val="00B90AC1"/>
    <w:rsid w:val="00B9100A"/>
    <w:rsid w:val="00B91878"/>
    <w:rsid w:val="00B918E8"/>
    <w:rsid w:val="00B925B0"/>
    <w:rsid w:val="00B93172"/>
    <w:rsid w:val="00B943BE"/>
    <w:rsid w:val="00B94560"/>
    <w:rsid w:val="00B94E43"/>
    <w:rsid w:val="00B95D1E"/>
    <w:rsid w:val="00B96B73"/>
    <w:rsid w:val="00B975FA"/>
    <w:rsid w:val="00B976B3"/>
    <w:rsid w:val="00B9796D"/>
    <w:rsid w:val="00BA09EB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2F9"/>
    <w:rsid w:val="00BB5AC4"/>
    <w:rsid w:val="00BB5B81"/>
    <w:rsid w:val="00BB5CA9"/>
    <w:rsid w:val="00BB64E2"/>
    <w:rsid w:val="00BB682B"/>
    <w:rsid w:val="00BB6CAF"/>
    <w:rsid w:val="00BC0251"/>
    <w:rsid w:val="00BC07ED"/>
    <w:rsid w:val="00BC0BAC"/>
    <w:rsid w:val="00BC1555"/>
    <w:rsid w:val="00BC1804"/>
    <w:rsid w:val="00BC1B48"/>
    <w:rsid w:val="00BC2255"/>
    <w:rsid w:val="00BC256B"/>
    <w:rsid w:val="00BC28DF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3CE7"/>
    <w:rsid w:val="00BD4817"/>
    <w:rsid w:val="00BD5C90"/>
    <w:rsid w:val="00BD66D0"/>
    <w:rsid w:val="00BD6BF7"/>
    <w:rsid w:val="00BD715B"/>
    <w:rsid w:val="00BD72E6"/>
    <w:rsid w:val="00BD7302"/>
    <w:rsid w:val="00BE01AE"/>
    <w:rsid w:val="00BE1C89"/>
    <w:rsid w:val="00BE426B"/>
    <w:rsid w:val="00BE439E"/>
    <w:rsid w:val="00BE4588"/>
    <w:rsid w:val="00BE45B6"/>
    <w:rsid w:val="00BE54A9"/>
    <w:rsid w:val="00BE6363"/>
    <w:rsid w:val="00BE644E"/>
    <w:rsid w:val="00BE6CC3"/>
    <w:rsid w:val="00BE7FE1"/>
    <w:rsid w:val="00BF1144"/>
    <w:rsid w:val="00BF258D"/>
    <w:rsid w:val="00BF364B"/>
    <w:rsid w:val="00BF45E9"/>
    <w:rsid w:val="00BF46D6"/>
    <w:rsid w:val="00BF4738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1521"/>
    <w:rsid w:val="00C02067"/>
    <w:rsid w:val="00C026D1"/>
    <w:rsid w:val="00C02873"/>
    <w:rsid w:val="00C029B6"/>
    <w:rsid w:val="00C02E22"/>
    <w:rsid w:val="00C03431"/>
    <w:rsid w:val="00C05242"/>
    <w:rsid w:val="00C06B4A"/>
    <w:rsid w:val="00C06D6B"/>
    <w:rsid w:val="00C07D2A"/>
    <w:rsid w:val="00C114A8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3F4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0B"/>
    <w:rsid w:val="00C35DBE"/>
    <w:rsid w:val="00C364E8"/>
    <w:rsid w:val="00C3797F"/>
    <w:rsid w:val="00C4095B"/>
    <w:rsid w:val="00C43524"/>
    <w:rsid w:val="00C435DD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3EA0"/>
    <w:rsid w:val="00C5460B"/>
    <w:rsid w:val="00C54CEE"/>
    <w:rsid w:val="00C57D7E"/>
    <w:rsid w:val="00C60FE1"/>
    <w:rsid w:val="00C611EE"/>
    <w:rsid w:val="00C617BA"/>
    <w:rsid w:val="00C61944"/>
    <w:rsid w:val="00C6256F"/>
    <w:rsid w:val="00C62CAD"/>
    <w:rsid w:val="00C6329E"/>
    <w:rsid w:val="00C63C25"/>
    <w:rsid w:val="00C6467B"/>
    <w:rsid w:val="00C647D8"/>
    <w:rsid w:val="00C648B6"/>
    <w:rsid w:val="00C64BF0"/>
    <w:rsid w:val="00C65859"/>
    <w:rsid w:val="00C65936"/>
    <w:rsid w:val="00C65D22"/>
    <w:rsid w:val="00C663C0"/>
    <w:rsid w:val="00C66474"/>
    <w:rsid w:val="00C665C5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E62"/>
    <w:rsid w:val="00C74DDB"/>
    <w:rsid w:val="00C75563"/>
    <w:rsid w:val="00C75952"/>
    <w:rsid w:val="00C7725F"/>
    <w:rsid w:val="00C77AC8"/>
    <w:rsid w:val="00C8055A"/>
    <w:rsid w:val="00C806B2"/>
    <w:rsid w:val="00C80745"/>
    <w:rsid w:val="00C807D9"/>
    <w:rsid w:val="00C80B25"/>
    <w:rsid w:val="00C813A9"/>
    <w:rsid w:val="00C81FE2"/>
    <w:rsid w:val="00C81FF7"/>
    <w:rsid w:val="00C82085"/>
    <w:rsid w:val="00C82BD2"/>
    <w:rsid w:val="00C8388E"/>
    <w:rsid w:val="00C84419"/>
    <w:rsid w:val="00C848D8"/>
    <w:rsid w:val="00C86070"/>
    <w:rsid w:val="00C864DC"/>
    <w:rsid w:val="00C87B80"/>
    <w:rsid w:val="00C87D4F"/>
    <w:rsid w:val="00C91443"/>
    <w:rsid w:val="00C92E07"/>
    <w:rsid w:val="00C92E89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1DE1"/>
    <w:rsid w:val="00CA2DBF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36C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5E13"/>
    <w:rsid w:val="00CB68EF"/>
    <w:rsid w:val="00CB6AB0"/>
    <w:rsid w:val="00CB71A6"/>
    <w:rsid w:val="00CB757A"/>
    <w:rsid w:val="00CB79A4"/>
    <w:rsid w:val="00CB7BF7"/>
    <w:rsid w:val="00CB7FA1"/>
    <w:rsid w:val="00CC0A8D"/>
    <w:rsid w:val="00CC213C"/>
    <w:rsid w:val="00CC34CD"/>
    <w:rsid w:val="00CC3ECE"/>
    <w:rsid w:val="00CC4B32"/>
    <w:rsid w:val="00CC518E"/>
    <w:rsid w:val="00CC73F0"/>
    <w:rsid w:val="00CC7C41"/>
    <w:rsid w:val="00CD043A"/>
    <w:rsid w:val="00CD0AA3"/>
    <w:rsid w:val="00CD1AFD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1D16"/>
    <w:rsid w:val="00CE2264"/>
    <w:rsid w:val="00CE4D1D"/>
    <w:rsid w:val="00CE4ED6"/>
    <w:rsid w:val="00CE5E7F"/>
    <w:rsid w:val="00CE6476"/>
    <w:rsid w:val="00CE7022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29EF"/>
    <w:rsid w:val="00D03331"/>
    <w:rsid w:val="00D036FE"/>
    <w:rsid w:val="00D03E7C"/>
    <w:rsid w:val="00D04618"/>
    <w:rsid w:val="00D048EE"/>
    <w:rsid w:val="00D04B17"/>
    <w:rsid w:val="00D05146"/>
    <w:rsid w:val="00D055CE"/>
    <w:rsid w:val="00D05A4D"/>
    <w:rsid w:val="00D06201"/>
    <w:rsid w:val="00D06A2A"/>
    <w:rsid w:val="00D06AB3"/>
    <w:rsid w:val="00D06DAC"/>
    <w:rsid w:val="00D06DF3"/>
    <w:rsid w:val="00D104E6"/>
    <w:rsid w:val="00D120BB"/>
    <w:rsid w:val="00D12DFB"/>
    <w:rsid w:val="00D13131"/>
    <w:rsid w:val="00D132BC"/>
    <w:rsid w:val="00D137BB"/>
    <w:rsid w:val="00D150B0"/>
    <w:rsid w:val="00D15272"/>
    <w:rsid w:val="00D1569E"/>
    <w:rsid w:val="00D15C52"/>
    <w:rsid w:val="00D161B8"/>
    <w:rsid w:val="00D16CB9"/>
    <w:rsid w:val="00D17258"/>
    <w:rsid w:val="00D216ED"/>
    <w:rsid w:val="00D219A5"/>
    <w:rsid w:val="00D22464"/>
    <w:rsid w:val="00D22F9E"/>
    <w:rsid w:val="00D23080"/>
    <w:rsid w:val="00D26FAD"/>
    <w:rsid w:val="00D2720C"/>
    <w:rsid w:val="00D27B1C"/>
    <w:rsid w:val="00D27C21"/>
    <w:rsid w:val="00D30487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5F55"/>
    <w:rsid w:val="00D3604E"/>
    <w:rsid w:val="00D361EE"/>
    <w:rsid w:val="00D362DB"/>
    <w:rsid w:val="00D36395"/>
    <w:rsid w:val="00D36A78"/>
    <w:rsid w:val="00D37B57"/>
    <w:rsid w:val="00D40066"/>
    <w:rsid w:val="00D40407"/>
    <w:rsid w:val="00D404C4"/>
    <w:rsid w:val="00D40F8F"/>
    <w:rsid w:val="00D411B6"/>
    <w:rsid w:val="00D41D17"/>
    <w:rsid w:val="00D433D6"/>
    <w:rsid w:val="00D4350E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0A4"/>
    <w:rsid w:val="00D52CC7"/>
    <w:rsid w:val="00D52D0B"/>
    <w:rsid w:val="00D53190"/>
    <w:rsid w:val="00D53BB3"/>
    <w:rsid w:val="00D5440E"/>
    <w:rsid w:val="00D545D2"/>
    <w:rsid w:val="00D54CF4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66924"/>
    <w:rsid w:val="00D66E28"/>
    <w:rsid w:val="00D70230"/>
    <w:rsid w:val="00D703A6"/>
    <w:rsid w:val="00D70890"/>
    <w:rsid w:val="00D71259"/>
    <w:rsid w:val="00D7354F"/>
    <w:rsid w:val="00D73B84"/>
    <w:rsid w:val="00D7417D"/>
    <w:rsid w:val="00D7435F"/>
    <w:rsid w:val="00D74CCE"/>
    <w:rsid w:val="00D758CA"/>
    <w:rsid w:val="00D75F27"/>
    <w:rsid w:val="00D76210"/>
    <w:rsid w:val="00D76BBA"/>
    <w:rsid w:val="00D76BD0"/>
    <w:rsid w:val="00D770E9"/>
    <w:rsid w:val="00D77ADB"/>
    <w:rsid w:val="00D77EF7"/>
    <w:rsid w:val="00D80FB8"/>
    <w:rsid w:val="00D815D1"/>
    <w:rsid w:val="00D81660"/>
    <w:rsid w:val="00D81962"/>
    <w:rsid w:val="00D820D2"/>
    <w:rsid w:val="00D82D4F"/>
    <w:rsid w:val="00D82DAD"/>
    <w:rsid w:val="00D83043"/>
    <w:rsid w:val="00D8313C"/>
    <w:rsid w:val="00D8406A"/>
    <w:rsid w:val="00D844B2"/>
    <w:rsid w:val="00D84988"/>
    <w:rsid w:val="00D84C0E"/>
    <w:rsid w:val="00D84E32"/>
    <w:rsid w:val="00D8545D"/>
    <w:rsid w:val="00D85A6A"/>
    <w:rsid w:val="00D85E5A"/>
    <w:rsid w:val="00D85FD6"/>
    <w:rsid w:val="00D86538"/>
    <w:rsid w:val="00D873FE"/>
    <w:rsid w:val="00D87432"/>
    <w:rsid w:val="00D875CB"/>
    <w:rsid w:val="00D87B74"/>
    <w:rsid w:val="00D90B02"/>
    <w:rsid w:val="00D9224F"/>
    <w:rsid w:val="00D94A9C"/>
    <w:rsid w:val="00D96986"/>
    <w:rsid w:val="00D970D2"/>
    <w:rsid w:val="00D976EB"/>
    <w:rsid w:val="00DA0948"/>
    <w:rsid w:val="00DA0A4E"/>
    <w:rsid w:val="00DA0B06"/>
    <w:rsid w:val="00DA0F94"/>
    <w:rsid w:val="00DA1AF1"/>
    <w:rsid w:val="00DA1F4F"/>
    <w:rsid w:val="00DA2289"/>
    <w:rsid w:val="00DA2680"/>
    <w:rsid w:val="00DA4043"/>
    <w:rsid w:val="00DA5026"/>
    <w:rsid w:val="00DA582A"/>
    <w:rsid w:val="00DA638F"/>
    <w:rsid w:val="00DA687B"/>
    <w:rsid w:val="00DA6C97"/>
    <w:rsid w:val="00DA7FD9"/>
    <w:rsid w:val="00DB01A7"/>
    <w:rsid w:val="00DB0D82"/>
    <w:rsid w:val="00DB1304"/>
    <w:rsid w:val="00DB1D56"/>
    <w:rsid w:val="00DB2327"/>
    <w:rsid w:val="00DB2BCC"/>
    <w:rsid w:val="00DB2BE7"/>
    <w:rsid w:val="00DB3E17"/>
    <w:rsid w:val="00DB4273"/>
    <w:rsid w:val="00DB4CC7"/>
    <w:rsid w:val="00DB5857"/>
    <w:rsid w:val="00DB64C8"/>
    <w:rsid w:val="00DB6646"/>
    <w:rsid w:val="00DB6979"/>
    <w:rsid w:val="00DB6D02"/>
    <w:rsid w:val="00DB7132"/>
    <w:rsid w:val="00DB7A71"/>
    <w:rsid w:val="00DC0716"/>
    <w:rsid w:val="00DC0CC6"/>
    <w:rsid w:val="00DC2C57"/>
    <w:rsid w:val="00DC5154"/>
    <w:rsid w:val="00DC5332"/>
    <w:rsid w:val="00DC59F5"/>
    <w:rsid w:val="00DC623E"/>
    <w:rsid w:val="00DC6FEB"/>
    <w:rsid w:val="00DC769E"/>
    <w:rsid w:val="00DD0E8C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D7F6E"/>
    <w:rsid w:val="00DE1323"/>
    <w:rsid w:val="00DE134D"/>
    <w:rsid w:val="00DE180A"/>
    <w:rsid w:val="00DE3B28"/>
    <w:rsid w:val="00DE3C28"/>
    <w:rsid w:val="00DE5ADE"/>
    <w:rsid w:val="00DE5B89"/>
    <w:rsid w:val="00DE5E68"/>
    <w:rsid w:val="00DE7D70"/>
    <w:rsid w:val="00DE7F8F"/>
    <w:rsid w:val="00DF11C4"/>
    <w:rsid w:val="00DF19A1"/>
    <w:rsid w:val="00DF5182"/>
    <w:rsid w:val="00DF5403"/>
    <w:rsid w:val="00DF6706"/>
    <w:rsid w:val="00DF6F33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3DD0"/>
    <w:rsid w:val="00E04589"/>
    <w:rsid w:val="00E045AE"/>
    <w:rsid w:val="00E046C2"/>
    <w:rsid w:val="00E04FA9"/>
    <w:rsid w:val="00E057D7"/>
    <w:rsid w:val="00E05F32"/>
    <w:rsid w:val="00E06844"/>
    <w:rsid w:val="00E06C5F"/>
    <w:rsid w:val="00E070E6"/>
    <w:rsid w:val="00E10B47"/>
    <w:rsid w:val="00E10BB7"/>
    <w:rsid w:val="00E12306"/>
    <w:rsid w:val="00E124BC"/>
    <w:rsid w:val="00E1358E"/>
    <w:rsid w:val="00E13A92"/>
    <w:rsid w:val="00E13C62"/>
    <w:rsid w:val="00E15034"/>
    <w:rsid w:val="00E152C7"/>
    <w:rsid w:val="00E157FB"/>
    <w:rsid w:val="00E161F1"/>
    <w:rsid w:val="00E16FBD"/>
    <w:rsid w:val="00E20011"/>
    <w:rsid w:val="00E20720"/>
    <w:rsid w:val="00E20B3E"/>
    <w:rsid w:val="00E20E95"/>
    <w:rsid w:val="00E21D15"/>
    <w:rsid w:val="00E22175"/>
    <w:rsid w:val="00E2217F"/>
    <w:rsid w:val="00E222A7"/>
    <w:rsid w:val="00E22E51"/>
    <w:rsid w:val="00E235C1"/>
    <w:rsid w:val="00E23A9A"/>
    <w:rsid w:val="00E23F7F"/>
    <w:rsid w:val="00E2406F"/>
    <w:rsid w:val="00E242FF"/>
    <w:rsid w:val="00E24C2D"/>
    <w:rsid w:val="00E24EBF"/>
    <w:rsid w:val="00E25D59"/>
    <w:rsid w:val="00E2620A"/>
    <w:rsid w:val="00E269FE"/>
    <w:rsid w:val="00E26A48"/>
    <w:rsid w:val="00E26BEA"/>
    <w:rsid w:val="00E34EF9"/>
    <w:rsid w:val="00E36717"/>
    <w:rsid w:val="00E36A86"/>
    <w:rsid w:val="00E373EB"/>
    <w:rsid w:val="00E407B3"/>
    <w:rsid w:val="00E41156"/>
    <w:rsid w:val="00E41620"/>
    <w:rsid w:val="00E417B3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255"/>
    <w:rsid w:val="00E52C3B"/>
    <w:rsid w:val="00E54297"/>
    <w:rsid w:val="00E54B2C"/>
    <w:rsid w:val="00E54CBD"/>
    <w:rsid w:val="00E5510F"/>
    <w:rsid w:val="00E557AF"/>
    <w:rsid w:val="00E557C6"/>
    <w:rsid w:val="00E56057"/>
    <w:rsid w:val="00E567E1"/>
    <w:rsid w:val="00E57A6C"/>
    <w:rsid w:val="00E6008B"/>
    <w:rsid w:val="00E6044F"/>
    <w:rsid w:val="00E608DA"/>
    <w:rsid w:val="00E626E1"/>
    <w:rsid w:val="00E62E12"/>
    <w:rsid w:val="00E63218"/>
    <w:rsid w:val="00E6367A"/>
    <w:rsid w:val="00E6391A"/>
    <w:rsid w:val="00E63C8D"/>
    <w:rsid w:val="00E64337"/>
    <w:rsid w:val="00E651AA"/>
    <w:rsid w:val="00E65511"/>
    <w:rsid w:val="00E65F37"/>
    <w:rsid w:val="00E674AE"/>
    <w:rsid w:val="00E67BA7"/>
    <w:rsid w:val="00E703B5"/>
    <w:rsid w:val="00E70818"/>
    <w:rsid w:val="00E730E0"/>
    <w:rsid w:val="00E73FD2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3077"/>
    <w:rsid w:val="00E83CE0"/>
    <w:rsid w:val="00E84171"/>
    <w:rsid w:val="00E8541B"/>
    <w:rsid w:val="00E85A49"/>
    <w:rsid w:val="00E85B9A"/>
    <w:rsid w:val="00E85C59"/>
    <w:rsid w:val="00E90E72"/>
    <w:rsid w:val="00E90FD0"/>
    <w:rsid w:val="00E91041"/>
    <w:rsid w:val="00E91743"/>
    <w:rsid w:val="00E92272"/>
    <w:rsid w:val="00E926B1"/>
    <w:rsid w:val="00E92BAA"/>
    <w:rsid w:val="00E93127"/>
    <w:rsid w:val="00E94D7F"/>
    <w:rsid w:val="00E957BD"/>
    <w:rsid w:val="00E95E47"/>
    <w:rsid w:val="00E969ED"/>
    <w:rsid w:val="00E9746B"/>
    <w:rsid w:val="00E975B5"/>
    <w:rsid w:val="00EA059F"/>
    <w:rsid w:val="00EA0629"/>
    <w:rsid w:val="00EA06E9"/>
    <w:rsid w:val="00EA150B"/>
    <w:rsid w:val="00EA156D"/>
    <w:rsid w:val="00EA1F9B"/>
    <w:rsid w:val="00EA203D"/>
    <w:rsid w:val="00EA305B"/>
    <w:rsid w:val="00EA3E33"/>
    <w:rsid w:val="00EA3FD0"/>
    <w:rsid w:val="00EA40DF"/>
    <w:rsid w:val="00EA53B4"/>
    <w:rsid w:val="00EA55B6"/>
    <w:rsid w:val="00EA58C8"/>
    <w:rsid w:val="00EA625E"/>
    <w:rsid w:val="00EA7474"/>
    <w:rsid w:val="00EA7AF5"/>
    <w:rsid w:val="00EA7CD8"/>
    <w:rsid w:val="00EB0B3D"/>
    <w:rsid w:val="00EB0EC7"/>
    <w:rsid w:val="00EB1B98"/>
    <w:rsid w:val="00EB2AE8"/>
    <w:rsid w:val="00EB2F42"/>
    <w:rsid w:val="00EB3713"/>
    <w:rsid w:val="00EB395D"/>
    <w:rsid w:val="00EB3EA5"/>
    <w:rsid w:val="00EB42B2"/>
    <w:rsid w:val="00EB4536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B752E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CDD"/>
    <w:rsid w:val="00ED0DE3"/>
    <w:rsid w:val="00ED1142"/>
    <w:rsid w:val="00ED1811"/>
    <w:rsid w:val="00ED1830"/>
    <w:rsid w:val="00ED2462"/>
    <w:rsid w:val="00ED3894"/>
    <w:rsid w:val="00ED392D"/>
    <w:rsid w:val="00ED4C1D"/>
    <w:rsid w:val="00ED4EA9"/>
    <w:rsid w:val="00ED555F"/>
    <w:rsid w:val="00ED66B9"/>
    <w:rsid w:val="00ED6836"/>
    <w:rsid w:val="00ED6F4A"/>
    <w:rsid w:val="00ED71D0"/>
    <w:rsid w:val="00ED7392"/>
    <w:rsid w:val="00EE09A4"/>
    <w:rsid w:val="00EE0EB3"/>
    <w:rsid w:val="00EE0EF1"/>
    <w:rsid w:val="00EE1445"/>
    <w:rsid w:val="00EE2663"/>
    <w:rsid w:val="00EE2E5C"/>
    <w:rsid w:val="00EE3507"/>
    <w:rsid w:val="00EE4AD9"/>
    <w:rsid w:val="00EE55F5"/>
    <w:rsid w:val="00EE5855"/>
    <w:rsid w:val="00EE5B8D"/>
    <w:rsid w:val="00EE6313"/>
    <w:rsid w:val="00EE7019"/>
    <w:rsid w:val="00EE73A8"/>
    <w:rsid w:val="00EE7A99"/>
    <w:rsid w:val="00EF0FA6"/>
    <w:rsid w:val="00EF1B3A"/>
    <w:rsid w:val="00EF24C7"/>
    <w:rsid w:val="00EF273B"/>
    <w:rsid w:val="00EF28C5"/>
    <w:rsid w:val="00EF2954"/>
    <w:rsid w:val="00EF29CB"/>
    <w:rsid w:val="00EF2B43"/>
    <w:rsid w:val="00EF352E"/>
    <w:rsid w:val="00EF443B"/>
    <w:rsid w:val="00EF4C7B"/>
    <w:rsid w:val="00EF5F3B"/>
    <w:rsid w:val="00EF6526"/>
    <w:rsid w:val="00EF6749"/>
    <w:rsid w:val="00EF7868"/>
    <w:rsid w:val="00F003A9"/>
    <w:rsid w:val="00F00957"/>
    <w:rsid w:val="00F018DF"/>
    <w:rsid w:val="00F02327"/>
    <w:rsid w:val="00F03356"/>
    <w:rsid w:val="00F04847"/>
    <w:rsid w:val="00F04FC3"/>
    <w:rsid w:val="00F0594B"/>
    <w:rsid w:val="00F05BD8"/>
    <w:rsid w:val="00F07DE1"/>
    <w:rsid w:val="00F1065A"/>
    <w:rsid w:val="00F107B7"/>
    <w:rsid w:val="00F11794"/>
    <w:rsid w:val="00F11D9C"/>
    <w:rsid w:val="00F11EA4"/>
    <w:rsid w:val="00F125C4"/>
    <w:rsid w:val="00F130E4"/>
    <w:rsid w:val="00F136C2"/>
    <w:rsid w:val="00F1389B"/>
    <w:rsid w:val="00F13E97"/>
    <w:rsid w:val="00F13FFF"/>
    <w:rsid w:val="00F141E2"/>
    <w:rsid w:val="00F148F9"/>
    <w:rsid w:val="00F151A5"/>
    <w:rsid w:val="00F154A2"/>
    <w:rsid w:val="00F15629"/>
    <w:rsid w:val="00F15F72"/>
    <w:rsid w:val="00F162D4"/>
    <w:rsid w:val="00F1656D"/>
    <w:rsid w:val="00F1738A"/>
    <w:rsid w:val="00F17B20"/>
    <w:rsid w:val="00F20A95"/>
    <w:rsid w:val="00F20B78"/>
    <w:rsid w:val="00F20CF5"/>
    <w:rsid w:val="00F20DA5"/>
    <w:rsid w:val="00F21C25"/>
    <w:rsid w:val="00F23100"/>
    <w:rsid w:val="00F236FA"/>
    <w:rsid w:val="00F23A51"/>
    <w:rsid w:val="00F242D7"/>
    <w:rsid w:val="00F24327"/>
    <w:rsid w:val="00F24E9E"/>
    <w:rsid w:val="00F25CF1"/>
    <w:rsid w:val="00F260C6"/>
    <w:rsid w:val="00F26162"/>
    <w:rsid w:val="00F263B3"/>
    <w:rsid w:val="00F268C4"/>
    <w:rsid w:val="00F26E66"/>
    <w:rsid w:val="00F27CED"/>
    <w:rsid w:val="00F3074A"/>
    <w:rsid w:val="00F30E98"/>
    <w:rsid w:val="00F317FB"/>
    <w:rsid w:val="00F327D4"/>
    <w:rsid w:val="00F339E3"/>
    <w:rsid w:val="00F34167"/>
    <w:rsid w:val="00F34621"/>
    <w:rsid w:val="00F34C9A"/>
    <w:rsid w:val="00F34EBE"/>
    <w:rsid w:val="00F357B7"/>
    <w:rsid w:val="00F3748A"/>
    <w:rsid w:val="00F377C0"/>
    <w:rsid w:val="00F37F2C"/>
    <w:rsid w:val="00F403A5"/>
    <w:rsid w:val="00F406AC"/>
    <w:rsid w:val="00F40D4D"/>
    <w:rsid w:val="00F4140F"/>
    <w:rsid w:val="00F41E65"/>
    <w:rsid w:val="00F42173"/>
    <w:rsid w:val="00F4308C"/>
    <w:rsid w:val="00F430E0"/>
    <w:rsid w:val="00F4395E"/>
    <w:rsid w:val="00F449C0"/>
    <w:rsid w:val="00F44DD1"/>
    <w:rsid w:val="00F458AE"/>
    <w:rsid w:val="00F45B4D"/>
    <w:rsid w:val="00F45B8B"/>
    <w:rsid w:val="00F5020B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653D"/>
    <w:rsid w:val="00F5724E"/>
    <w:rsid w:val="00F57613"/>
    <w:rsid w:val="00F60675"/>
    <w:rsid w:val="00F607C7"/>
    <w:rsid w:val="00F60A05"/>
    <w:rsid w:val="00F61795"/>
    <w:rsid w:val="00F61898"/>
    <w:rsid w:val="00F61A9D"/>
    <w:rsid w:val="00F61D7A"/>
    <w:rsid w:val="00F62E57"/>
    <w:rsid w:val="00F63203"/>
    <w:rsid w:val="00F63223"/>
    <w:rsid w:val="00F64BF8"/>
    <w:rsid w:val="00F64DF9"/>
    <w:rsid w:val="00F64E8A"/>
    <w:rsid w:val="00F658E7"/>
    <w:rsid w:val="00F664AA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80CAE"/>
    <w:rsid w:val="00F825AC"/>
    <w:rsid w:val="00F82623"/>
    <w:rsid w:val="00F839B3"/>
    <w:rsid w:val="00F83B76"/>
    <w:rsid w:val="00F83FBA"/>
    <w:rsid w:val="00F8462A"/>
    <w:rsid w:val="00F8521F"/>
    <w:rsid w:val="00F8582C"/>
    <w:rsid w:val="00F85DFC"/>
    <w:rsid w:val="00F85F62"/>
    <w:rsid w:val="00F86162"/>
    <w:rsid w:val="00F86ED5"/>
    <w:rsid w:val="00F871C2"/>
    <w:rsid w:val="00F9095B"/>
    <w:rsid w:val="00F914CF"/>
    <w:rsid w:val="00F92182"/>
    <w:rsid w:val="00F92275"/>
    <w:rsid w:val="00F92582"/>
    <w:rsid w:val="00F930CD"/>
    <w:rsid w:val="00F932ED"/>
    <w:rsid w:val="00F9448B"/>
    <w:rsid w:val="00F94C43"/>
    <w:rsid w:val="00F96508"/>
    <w:rsid w:val="00F967F3"/>
    <w:rsid w:val="00F96AFA"/>
    <w:rsid w:val="00F97D3E"/>
    <w:rsid w:val="00FA01DF"/>
    <w:rsid w:val="00FA0498"/>
    <w:rsid w:val="00FA09F0"/>
    <w:rsid w:val="00FA0E41"/>
    <w:rsid w:val="00FA1F24"/>
    <w:rsid w:val="00FA2BFA"/>
    <w:rsid w:val="00FA2FB6"/>
    <w:rsid w:val="00FA32CF"/>
    <w:rsid w:val="00FA37C3"/>
    <w:rsid w:val="00FA3C63"/>
    <w:rsid w:val="00FA409E"/>
    <w:rsid w:val="00FA40EE"/>
    <w:rsid w:val="00FA4725"/>
    <w:rsid w:val="00FA4B48"/>
    <w:rsid w:val="00FA4F9D"/>
    <w:rsid w:val="00FA6F47"/>
    <w:rsid w:val="00FB068C"/>
    <w:rsid w:val="00FB12F4"/>
    <w:rsid w:val="00FB1530"/>
    <w:rsid w:val="00FB1BA4"/>
    <w:rsid w:val="00FB36C8"/>
    <w:rsid w:val="00FB3AFB"/>
    <w:rsid w:val="00FB3CC9"/>
    <w:rsid w:val="00FB4ACF"/>
    <w:rsid w:val="00FB551B"/>
    <w:rsid w:val="00FB6EAE"/>
    <w:rsid w:val="00FB72F4"/>
    <w:rsid w:val="00FB78E7"/>
    <w:rsid w:val="00FB796B"/>
    <w:rsid w:val="00FB7981"/>
    <w:rsid w:val="00FC01DC"/>
    <w:rsid w:val="00FC096C"/>
    <w:rsid w:val="00FC0FDC"/>
    <w:rsid w:val="00FC1CB0"/>
    <w:rsid w:val="00FC2073"/>
    <w:rsid w:val="00FC22F4"/>
    <w:rsid w:val="00FC24CD"/>
    <w:rsid w:val="00FC283C"/>
    <w:rsid w:val="00FC3A82"/>
    <w:rsid w:val="00FC3AF3"/>
    <w:rsid w:val="00FC4412"/>
    <w:rsid w:val="00FC4B16"/>
    <w:rsid w:val="00FC4BB4"/>
    <w:rsid w:val="00FC5396"/>
    <w:rsid w:val="00FC6089"/>
    <w:rsid w:val="00FC6150"/>
    <w:rsid w:val="00FC64E6"/>
    <w:rsid w:val="00FC6B2B"/>
    <w:rsid w:val="00FC77C6"/>
    <w:rsid w:val="00FD06E3"/>
    <w:rsid w:val="00FD0747"/>
    <w:rsid w:val="00FD1148"/>
    <w:rsid w:val="00FD23E0"/>
    <w:rsid w:val="00FD25E1"/>
    <w:rsid w:val="00FD26FA"/>
    <w:rsid w:val="00FD2748"/>
    <w:rsid w:val="00FD2843"/>
    <w:rsid w:val="00FD2B51"/>
    <w:rsid w:val="00FD38A5"/>
    <w:rsid w:val="00FD4C1A"/>
    <w:rsid w:val="00FD4DA5"/>
    <w:rsid w:val="00FD4DBF"/>
    <w:rsid w:val="00FD4EB8"/>
    <w:rsid w:val="00FD5021"/>
    <w:rsid w:val="00FD57B8"/>
    <w:rsid w:val="00FD5DD7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4E0"/>
    <w:rsid w:val="00FE76B9"/>
    <w:rsid w:val="00FE7898"/>
    <w:rsid w:val="00FF0766"/>
    <w:rsid w:val="00FF0775"/>
    <w:rsid w:val="00FF0C37"/>
    <w:rsid w:val="00FF0EF5"/>
    <w:rsid w:val="00FF0FE2"/>
    <w:rsid w:val="00FF18EC"/>
    <w:rsid w:val="00FF1D27"/>
    <w:rsid w:val="00FF21E8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9A34879-8006-436B-B2C3-56BDC2610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B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  <w:style w:type="character" w:customStyle="1" w:styleId="a-size-large">
    <w:name w:val="a-size-large"/>
    <w:basedOn w:val="DefaultParagraphFont"/>
    <w:rsid w:val="00991B11"/>
  </w:style>
  <w:style w:type="character" w:customStyle="1" w:styleId="normaltextrun">
    <w:name w:val="normaltextrun"/>
    <w:rsid w:val="00C92E07"/>
  </w:style>
  <w:style w:type="character" w:customStyle="1" w:styleId="eop">
    <w:name w:val="eop"/>
    <w:rsid w:val="00C92E07"/>
  </w:style>
  <w:style w:type="character" w:customStyle="1" w:styleId="spellingerror">
    <w:name w:val="spellingerror"/>
    <w:rsid w:val="00C92E07"/>
  </w:style>
  <w:style w:type="character" w:customStyle="1" w:styleId="bumpedfont15mrcssattr">
    <w:name w:val="bumpedfont15_mr_css_attr"/>
    <w:basedOn w:val="DefaultParagraphFont"/>
    <w:rsid w:val="00C92E07"/>
  </w:style>
  <w:style w:type="character" w:customStyle="1" w:styleId="branchcontactchildwrapperspan">
    <w:name w:val="branch_contact_child_wrapper_span"/>
    <w:basedOn w:val="DefaultParagraphFont"/>
    <w:rsid w:val="00C92E07"/>
  </w:style>
  <w:style w:type="paragraph" w:customStyle="1" w:styleId="contactphone1">
    <w:name w:val="contact_phone_1"/>
    <w:basedOn w:val="Normal"/>
    <w:rsid w:val="00C92E07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C92E07"/>
    <w:rPr>
      <w:rFonts w:asciiTheme="minorHAnsi" w:eastAsiaTheme="minorEastAsia" w:hAnsiTheme="minorHAnsi" w:cstheme="minorBidi"/>
      <w:sz w:val="22"/>
      <w:szCs w:val="22"/>
    </w:rPr>
  </w:style>
  <w:style w:type="character" w:customStyle="1" w:styleId="y2iqfc">
    <w:name w:val="y2iqfc"/>
    <w:basedOn w:val="DefaultParagraphFont"/>
    <w:rsid w:val="00C92E07"/>
  </w:style>
  <w:style w:type="paragraph" w:customStyle="1" w:styleId="msonormal0">
    <w:name w:val="msonormal"/>
    <w:basedOn w:val="Normal"/>
    <w:rsid w:val="00C92E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AEA75-7DAD-4AE0-8DA3-052A325D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14111</TotalTime>
  <Pages>22</Pages>
  <Words>15977</Words>
  <Characters>91072</Characters>
  <Application>Microsoft Office Word</Application>
  <DocSecurity>0</DocSecurity>
  <Lines>758</Lines>
  <Paragraphs>213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https://mul2-edu.gov.am/tasks/1769939/oneclick?token=e655cb94b6d5c1538762a32db7727863</cp:keywords>
  <dc:description/>
  <cp:lastModifiedBy>User</cp:lastModifiedBy>
  <cp:revision>3</cp:revision>
  <cp:lastPrinted>2025-04-16T08:28:00Z</cp:lastPrinted>
  <dcterms:created xsi:type="dcterms:W3CDTF">2019-07-25T06:45:00Z</dcterms:created>
  <dcterms:modified xsi:type="dcterms:W3CDTF">2026-01-21T14:59:00Z</dcterms:modified>
</cp:coreProperties>
</file>